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E362C6">
      <w:pPr>
        <w:spacing w:line="360" w:lineRule="auto"/>
        <w:ind w:firstLine="480"/>
        <w:jc w:val="left"/>
        <w:rPr>
          <w:rFonts w:hint="eastAsia" w:ascii="黑体" w:hAnsi="黑体" w:eastAsia="黑体" w:cs="黑体"/>
          <w:kern w:val="0"/>
          <w:szCs w:val="21"/>
        </w:rPr>
      </w:pPr>
      <w:r>
        <w:rPr>
          <w:rFonts w:hint="eastAsia" w:ascii="黑体" w:hAnsi="黑体" w:eastAsia="黑体" w:cs="黑体"/>
          <w:szCs w:val="21"/>
        </w:rPr>
        <w:t xml:space="preserve">  </w:t>
      </w:r>
      <w:r>
        <w:rPr>
          <w:rFonts w:hint="eastAsia" w:ascii="黑体" w:hAnsi="黑体" w:eastAsia="黑体" w:cs="黑体"/>
          <w:szCs w:val="21"/>
        </w:rPr>
        <w:fldChar w:fldCharType="begin"/>
      </w:r>
      <w:r>
        <w:rPr>
          <w:rFonts w:hint="eastAsia" w:ascii="黑体" w:hAnsi="黑体" w:eastAsia="黑体" w:cs="黑体"/>
          <w:szCs w:val="21"/>
        </w:rPr>
        <w:instrText xml:space="preserve">ADDIN CNKISM.UserStyle</w:instrText>
      </w:r>
      <w:r>
        <w:rPr>
          <w:rFonts w:hint="eastAsia" w:ascii="黑体" w:hAnsi="黑体" w:eastAsia="黑体" w:cs="黑体"/>
          <w:szCs w:val="21"/>
        </w:rPr>
        <w:fldChar w:fldCharType="end"/>
      </w:r>
      <w:r>
        <w:rPr>
          <w:rFonts w:hint="eastAsia" w:ascii="黑体" w:hAnsi="黑体" w:eastAsia="黑体" w:cs="黑体"/>
          <w:b/>
          <w:kern w:val="0"/>
          <w:szCs w:val="21"/>
        </w:rPr>
        <w:fldChar w:fldCharType="begin"/>
      </w:r>
      <w:r>
        <w:rPr>
          <w:rFonts w:hint="eastAsia" w:ascii="黑体" w:hAnsi="黑体" w:eastAsia="黑体" w:cs="黑体"/>
          <w:b/>
          <w:kern w:val="0"/>
          <w:szCs w:val="21"/>
        </w:rPr>
        <w:instrText xml:space="preserve">ADDIN CNKISM.UserStyle</w:instrText>
      </w:r>
      <w:r>
        <w:rPr>
          <w:rFonts w:hint="eastAsia" w:ascii="黑体" w:hAnsi="黑体" w:eastAsia="黑体" w:cs="黑体"/>
          <w:b/>
          <w:kern w:val="0"/>
          <w:szCs w:val="21"/>
        </w:rPr>
        <w:fldChar w:fldCharType="end"/>
      </w:r>
      <w:r>
        <w:rPr>
          <w:rFonts w:hint="eastAsia" w:ascii="黑体" w:hAnsi="黑体" w:eastAsia="黑体" w:cs="黑体"/>
          <w:b/>
          <w:kern w:val="0"/>
          <w:szCs w:val="21"/>
        </w:rPr>
        <w:t xml:space="preserve">ICS </w:t>
      </w:r>
      <w:r>
        <w:rPr>
          <w:rFonts w:hint="eastAsia" w:ascii="黑体" w:hAnsi="黑体" w:eastAsia="黑体" w:cs="黑体"/>
          <w:kern w:val="0"/>
          <w:szCs w:val="21"/>
        </w:rPr>
        <w:t>67.020</w:t>
      </w:r>
    </w:p>
    <w:p w14:paraId="56511A26">
      <w:pPr>
        <w:wordWrap w:val="0"/>
        <w:spacing w:line="360" w:lineRule="auto"/>
        <w:ind w:firstLine="482"/>
        <w:jc w:val="left"/>
        <w:rPr>
          <w:rFonts w:hint="eastAsia" w:ascii="黑体" w:hAnsi="黑体" w:eastAsia="黑体" w:cs="黑体"/>
          <w:bCs/>
          <w:szCs w:val="21"/>
        </w:rPr>
      </w:pPr>
      <w:r>
        <w:rPr>
          <w:rFonts w:hint="eastAsia" w:ascii="黑体" w:hAnsi="黑体" w:eastAsia="黑体" w:cs="黑体"/>
          <w:b/>
          <w:kern w:val="0"/>
          <w:szCs w:val="21"/>
        </w:rPr>
        <w:t xml:space="preserve">  X </w:t>
      </w:r>
      <w:r>
        <w:rPr>
          <w:rFonts w:hint="eastAsia" w:ascii="黑体" w:hAnsi="黑体" w:eastAsia="黑体" w:cs="黑体"/>
          <w:kern w:val="0"/>
          <w:szCs w:val="21"/>
        </w:rPr>
        <w:t>80</w:t>
      </w:r>
      <w:r>
        <w:rPr>
          <w:rFonts w:hint="eastAsia" w:ascii="黑体" w:hAnsi="黑体" w:eastAsia="黑体" w:cs="黑体"/>
          <w:b/>
          <w:kern w:val="0"/>
          <w:szCs w:val="21"/>
        </w:rPr>
        <w:drawing>
          <wp:anchor distT="0" distB="0" distL="0" distR="0" simplePos="0" relativeHeight="251659264" behindDoc="0" locked="0" layoutInCell="1" allowOverlap="1">
            <wp:simplePos x="0" y="0"/>
            <wp:positionH relativeFrom="column">
              <wp:posOffset>4646295</wp:posOffset>
            </wp:positionH>
            <wp:positionV relativeFrom="paragraph">
              <wp:posOffset>-546100</wp:posOffset>
            </wp:positionV>
            <wp:extent cx="1421765" cy="1342390"/>
            <wp:effectExtent l="0" t="0" r="635" b="3810"/>
            <wp:wrapNone/>
            <wp:docPr id="1026" name="图片 1" descr="药膳logo"/>
            <wp:cNvGraphicFramePr/>
            <a:graphic xmlns:a="http://schemas.openxmlformats.org/drawingml/2006/main">
              <a:graphicData uri="http://schemas.openxmlformats.org/drawingml/2006/picture">
                <pic:pic xmlns:pic="http://schemas.openxmlformats.org/drawingml/2006/picture">
                  <pic:nvPicPr>
                    <pic:cNvPr id="1026" name="图片 1" descr="药膳logo"/>
                    <pic:cNvPicPr/>
                  </pic:nvPicPr>
                  <pic:blipFill>
                    <a:blip r:embed="rId6" cstate="print"/>
                    <a:srcRect/>
                    <a:stretch>
                      <a:fillRect/>
                    </a:stretch>
                  </pic:blipFill>
                  <pic:spPr>
                    <a:xfrm>
                      <a:off x="0" y="0"/>
                      <a:ext cx="1421765" cy="1342390"/>
                    </a:xfrm>
                    <a:prstGeom prst="rect">
                      <a:avLst/>
                    </a:prstGeom>
                    <a:ln>
                      <a:noFill/>
                    </a:ln>
                  </pic:spPr>
                </pic:pic>
              </a:graphicData>
            </a:graphic>
          </wp:anchor>
        </w:drawing>
      </w:r>
    </w:p>
    <w:p w14:paraId="006503F1">
      <w:pPr>
        <w:pStyle w:val="2"/>
        <w:spacing w:after="210" w:line="360" w:lineRule="auto"/>
        <w:jc w:val="center"/>
        <w:rPr>
          <w:rFonts w:hint="eastAsia" w:ascii="黑体" w:hAnsi="黑体" w:eastAsia="黑体" w:cs="黑体"/>
          <w:b w:val="0"/>
          <w:bCs/>
          <w:sz w:val="21"/>
          <w:szCs w:val="21"/>
        </w:rPr>
      </w:pPr>
    </w:p>
    <w:p w14:paraId="3E54E9C0">
      <w:pPr>
        <w:spacing w:line="360" w:lineRule="auto"/>
        <w:ind w:left="567" w:leftChars="270" w:right="651" w:rightChars="310" w:firstLine="270" w:firstLineChars="28"/>
        <w:jc w:val="center"/>
        <w:rPr>
          <w:rFonts w:hint="eastAsia" w:ascii="黑体" w:hAnsi="黑体" w:eastAsia="黑体" w:cs="Times New Roman"/>
          <w:b/>
          <w:bCs/>
          <w:kern w:val="0"/>
          <w:sz w:val="96"/>
          <w:szCs w:val="48"/>
        </w:rPr>
      </w:pPr>
      <w:bookmarkStart w:id="0" w:name="_Toc19166"/>
      <w:bookmarkStart w:id="1" w:name="_Toc20940"/>
      <w:bookmarkStart w:id="2" w:name="_Toc2345"/>
      <w:r>
        <w:rPr>
          <w:rFonts w:hint="eastAsia" w:ascii="黑体" w:hAnsi="黑体" w:eastAsia="黑体" w:cs="Times New Roman"/>
          <w:b/>
          <w:bCs/>
          <w:kern w:val="0"/>
          <w:sz w:val="96"/>
          <w:szCs w:val="48"/>
        </w:rPr>
        <w:t>团  体  标  准</w:t>
      </w:r>
      <w:bookmarkEnd w:id="0"/>
      <w:bookmarkEnd w:id="1"/>
      <w:bookmarkEnd w:id="2"/>
      <w:r>
        <w:rPr>
          <w:rFonts w:hint="eastAsia" w:ascii="黑体" w:hAnsi="黑体" w:eastAsia="黑体" w:cs="Times New Roman"/>
          <w:b/>
          <w:bCs/>
          <w:kern w:val="0"/>
          <w:sz w:val="96"/>
          <w:szCs w:val="48"/>
        </w:rPr>
        <w:t xml:space="preserve">                                                        </w:t>
      </w:r>
    </w:p>
    <w:p w14:paraId="5A98433E">
      <w:pPr>
        <w:spacing w:line="360" w:lineRule="auto"/>
        <w:ind w:left="567" w:leftChars="270" w:right="651" w:rightChars="310" w:firstLine="78" w:firstLineChars="28"/>
        <w:jc w:val="right"/>
        <w:rPr>
          <w:rFonts w:ascii="黑体" w:hAnsi="Times New Roman" w:eastAsia="黑体" w:cs="黑体"/>
          <w:kern w:val="0"/>
          <w:sz w:val="28"/>
          <w:szCs w:val="28"/>
        </w:rPr>
      </w:pPr>
      <w:r>
        <w:rPr>
          <w:rFonts w:hint="eastAsia" w:ascii="黑体" w:hAnsi="Times New Roman" w:eastAsia="黑体" w:cs="黑体"/>
          <w:kern w:val="0"/>
          <w:sz w:val="28"/>
          <w:szCs w:val="28"/>
        </w:rPr>
        <w:t>T/ZGYSYJH 00X-202X</w:t>
      </w:r>
    </w:p>
    <w:p w14:paraId="1E58773E">
      <w:pPr>
        <w:keepNext/>
        <w:keepLines/>
        <w:spacing w:after="210" w:line="360" w:lineRule="auto"/>
        <w:jc w:val="center"/>
        <w:rPr>
          <w:rFonts w:hint="eastAsia" w:ascii="黑体" w:hAnsi="黑体" w:eastAsia="黑体" w:cs="黑体"/>
          <w:bCs/>
          <w:szCs w:val="21"/>
        </w:rPr>
      </w:pPr>
      <w:r>
        <w:rPr>
          <w:rFonts w:hint="eastAsia" w:ascii="黑体" w:hAnsi="黑体" w:eastAsia="黑体" w:cs="黑体"/>
          <w:bCs/>
          <w:szCs w:val="21"/>
        </w:rPr>
        <mc:AlternateContent>
          <mc:Choice Requires="wps">
            <w:drawing>
              <wp:anchor distT="0" distB="0" distL="114300" distR="114300" simplePos="0" relativeHeight="251660288" behindDoc="0" locked="0" layoutInCell="1" allowOverlap="1">
                <wp:simplePos x="0" y="0"/>
                <wp:positionH relativeFrom="column">
                  <wp:posOffset>258445</wp:posOffset>
                </wp:positionH>
                <wp:positionV relativeFrom="paragraph">
                  <wp:posOffset>20320</wp:posOffset>
                </wp:positionV>
                <wp:extent cx="5823585" cy="5715"/>
                <wp:effectExtent l="0" t="0" r="0" b="0"/>
                <wp:wrapNone/>
                <wp:docPr id="1" name="直接连接符 1"/>
                <wp:cNvGraphicFramePr/>
                <a:graphic xmlns:a="http://schemas.openxmlformats.org/drawingml/2006/main">
                  <a:graphicData uri="http://schemas.microsoft.com/office/word/2010/wordprocessingShape">
                    <wps:wsp>
                      <wps:cNvCnPr/>
                      <wps:spPr>
                        <a:xfrm>
                          <a:off x="427355" y="2907665"/>
                          <a:ext cx="5823585"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0.35pt;margin-top:1.6pt;height:0.45pt;width:458.55pt;z-index:251660288;mso-width-relative:page;mso-height-relative:page;" filled="f" stroked="t" coordsize="21600,21600" o:gfxdata="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uutTL1QAAAAYBAAAPAAAAAAAAAAEAIAAAACIAAABkcnMvZG93bnJldi54bWxQSwECFAAU&#10;AAAACACHTuJAH8f6DvQBAAC/AwAADgAAAAAAAAABACAAAAAkAQAAZHJzL2Uyb0RvYy54bWxQSwUG&#10;AAAAAAYABgBZAQAAigUAAAAA&#10;">
                <v:fill on="f" focussize="0,0"/>
                <v:stroke weight="0.5pt" color="#000000 [3200]" miterlimit="8" joinstyle="miter"/>
                <v:imagedata o:title=""/>
                <o:lock v:ext="edit" aspectratio="f"/>
              </v:line>
            </w:pict>
          </mc:Fallback>
        </mc:AlternateContent>
      </w:r>
    </w:p>
    <w:p w14:paraId="42E35792">
      <w:pPr>
        <w:keepNext/>
        <w:keepLines/>
        <w:spacing w:after="210" w:line="360" w:lineRule="auto"/>
        <w:jc w:val="center"/>
        <w:rPr>
          <w:rFonts w:hint="eastAsia" w:ascii="黑体" w:hAnsi="黑体" w:eastAsia="黑体" w:cs="黑体"/>
          <w:b/>
          <w:szCs w:val="21"/>
        </w:rPr>
      </w:pPr>
      <w:bookmarkStart w:id="3" w:name="_Toc17209"/>
      <w:bookmarkStart w:id="4" w:name="_Toc5651"/>
      <w:bookmarkStart w:id="5" w:name="_Toc18684"/>
    </w:p>
    <w:p w14:paraId="26A351E9">
      <w:pPr>
        <w:keepNext/>
        <w:keepLines/>
        <w:spacing w:after="210" w:line="360" w:lineRule="auto"/>
        <w:jc w:val="center"/>
        <w:rPr>
          <w:rFonts w:hint="eastAsia" w:ascii="黑体" w:hAnsi="黑体" w:eastAsia="黑体" w:cs="黑体"/>
          <w:b/>
          <w:szCs w:val="21"/>
        </w:rPr>
      </w:pPr>
    </w:p>
    <w:p w14:paraId="628A1143">
      <w:pPr>
        <w:keepNext/>
        <w:keepLines/>
        <w:spacing w:after="210" w:line="360" w:lineRule="auto"/>
        <w:jc w:val="center"/>
        <w:rPr>
          <w:rFonts w:hint="eastAsia" w:ascii="黑体" w:hAnsi="黑体" w:eastAsia="黑体" w:cs="黑体"/>
          <w:b/>
          <w:szCs w:val="21"/>
        </w:rPr>
      </w:pPr>
    </w:p>
    <w:p w14:paraId="65C52B54">
      <w:pPr>
        <w:keepNext/>
        <w:keepLines/>
        <w:spacing w:after="210" w:line="360" w:lineRule="auto"/>
        <w:jc w:val="center"/>
        <w:rPr>
          <w:rFonts w:hint="eastAsia" w:ascii="黑体" w:hAnsi="黑体" w:eastAsia="黑体" w:cs="黑体"/>
          <w:b/>
          <w:szCs w:val="21"/>
        </w:rPr>
      </w:pPr>
    </w:p>
    <w:p w14:paraId="581C163F">
      <w:pPr>
        <w:spacing w:line="360" w:lineRule="auto"/>
        <w:ind w:left="-1797" w:right="-1797" w:firstLine="1044" w:firstLineChars="200"/>
        <w:jc w:val="center"/>
        <w:rPr>
          <w:rFonts w:hint="eastAsia" w:ascii="黑体" w:hAnsi="黑体" w:eastAsia="黑体" w:cs="黑体"/>
          <w:b/>
          <w:bCs/>
          <w:kern w:val="0"/>
          <w:sz w:val="52"/>
          <w:szCs w:val="52"/>
        </w:rPr>
      </w:pPr>
      <w:r>
        <w:rPr>
          <w:rFonts w:hint="eastAsia" w:ascii="黑体" w:hAnsi="黑体" w:eastAsia="黑体" w:cs="黑体"/>
          <w:b/>
          <w:bCs/>
          <w:kern w:val="0"/>
          <w:sz w:val="52"/>
          <w:szCs w:val="52"/>
        </w:rPr>
        <w:t>胆管癌食疗膳食技术指南</w:t>
      </w:r>
      <w:bookmarkEnd w:id="3"/>
      <w:bookmarkEnd w:id="4"/>
      <w:bookmarkEnd w:id="5"/>
    </w:p>
    <w:p w14:paraId="488E5BD5">
      <w:pPr>
        <w:spacing w:line="560" w:lineRule="exact"/>
        <w:ind w:left="-1797" w:right="-1797" w:firstLine="562" w:firstLineChars="200"/>
        <w:jc w:val="center"/>
        <w:rPr>
          <w:rFonts w:hint="eastAsia" w:ascii="黑体" w:hAnsi="黑体" w:eastAsia="黑体" w:cs="黑体"/>
          <w:b/>
          <w:bCs/>
          <w:kern w:val="0"/>
          <w:sz w:val="28"/>
          <w:szCs w:val="28"/>
        </w:rPr>
      </w:pPr>
      <w:bookmarkStart w:id="6" w:name="_Hlk179957201"/>
      <w:r>
        <w:rPr>
          <w:rFonts w:hint="eastAsia" w:ascii="黑体" w:hAnsi="黑体" w:eastAsia="黑体" w:cs="黑体"/>
          <w:b/>
          <w:bCs/>
          <w:kern w:val="0"/>
          <w:sz w:val="28"/>
          <w:szCs w:val="28"/>
        </w:rPr>
        <w:t>Technical guide to dietary therapy for bile duct cance</w:t>
      </w:r>
      <w:bookmarkEnd w:id="6"/>
      <w:r>
        <w:rPr>
          <w:rFonts w:hint="eastAsia" w:ascii="黑体" w:hAnsi="黑体" w:eastAsia="黑体" w:cs="黑体"/>
          <w:b/>
          <w:bCs/>
          <w:kern w:val="0"/>
          <w:sz w:val="28"/>
          <w:szCs w:val="28"/>
        </w:rPr>
        <w:t>r</w:t>
      </w:r>
    </w:p>
    <w:p w14:paraId="1865D844">
      <w:pPr>
        <w:spacing w:line="560" w:lineRule="exact"/>
        <w:ind w:left="-1797" w:right="-1797" w:firstLine="562" w:firstLineChars="200"/>
        <w:jc w:val="center"/>
        <w:rPr>
          <w:rFonts w:hint="eastAsia" w:ascii="Times New Roman" w:hAnsi="Times New Roman" w:eastAsia="黑体" w:cs="Times New Roman"/>
          <w:b/>
          <w:bCs/>
          <w:kern w:val="0"/>
          <w:sz w:val="28"/>
          <w:szCs w:val="28"/>
          <w:lang w:eastAsia="zh-CN"/>
        </w:rPr>
      </w:pPr>
      <w:r>
        <w:rPr>
          <w:rFonts w:hint="eastAsia" w:ascii="Times New Roman" w:hAnsi="Times New Roman" w:eastAsia="黑体" w:cs="Times New Roman"/>
          <w:b/>
          <w:bCs/>
          <w:kern w:val="0"/>
          <w:sz w:val="28"/>
          <w:szCs w:val="28"/>
          <w:lang w:eastAsia="zh-CN"/>
        </w:rPr>
        <w:t>（</w:t>
      </w:r>
      <w:r>
        <w:rPr>
          <w:rFonts w:hint="eastAsia" w:ascii="Times New Roman" w:hAnsi="Times New Roman" w:eastAsia="黑体" w:cs="Times New Roman"/>
          <w:b/>
          <w:bCs/>
          <w:kern w:val="0"/>
          <w:sz w:val="28"/>
          <w:szCs w:val="28"/>
          <w:lang w:val="en-US" w:eastAsia="zh-CN"/>
        </w:rPr>
        <w:t>征求意见稿</w:t>
      </w:r>
      <w:r>
        <w:rPr>
          <w:rFonts w:hint="eastAsia" w:ascii="Times New Roman" w:hAnsi="Times New Roman" w:eastAsia="黑体" w:cs="Times New Roman"/>
          <w:b/>
          <w:bCs/>
          <w:kern w:val="0"/>
          <w:sz w:val="28"/>
          <w:szCs w:val="28"/>
          <w:lang w:eastAsia="zh-CN"/>
        </w:rPr>
        <w:t>）</w:t>
      </w:r>
    </w:p>
    <w:p w14:paraId="16267309">
      <w:pPr>
        <w:rPr>
          <w:rFonts w:hint="eastAsia" w:ascii="黑体" w:hAnsi="黑体" w:eastAsia="黑体" w:cs="黑体"/>
          <w:bCs/>
          <w:szCs w:val="21"/>
        </w:rPr>
      </w:pPr>
    </w:p>
    <w:p w14:paraId="5C17DAF0">
      <w:pPr>
        <w:rPr>
          <w:rFonts w:hint="eastAsia" w:ascii="黑体" w:hAnsi="黑体" w:eastAsia="黑体" w:cs="黑体"/>
          <w:bCs/>
          <w:szCs w:val="21"/>
        </w:rPr>
      </w:pPr>
    </w:p>
    <w:p w14:paraId="1A370BA5">
      <w:pPr>
        <w:jc w:val="center"/>
        <w:rPr>
          <w:rFonts w:hint="eastAsia" w:ascii="黑体" w:hAnsi="黑体" w:eastAsia="黑体" w:cs="黑体"/>
          <w:bCs/>
          <w:szCs w:val="21"/>
        </w:rPr>
      </w:pPr>
    </w:p>
    <w:p w14:paraId="4CC68658">
      <w:pPr>
        <w:jc w:val="center"/>
        <w:rPr>
          <w:rFonts w:hint="eastAsia" w:ascii="黑体" w:hAnsi="黑体" w:eastAsia="黑体" w:cs="黑体"/>
          <w:bCs/>
          <w:szCs w:val="21"/>
        </w:rPr>
      </w:pPr>
    </w:p>
    <w:p w14:paraId="771CA9CB">
      <w:pPr>
        <w:jc w:val="center"/>
        <w:rPr>
          <w:rFonts w:hint="eastAsia" w:ascii="黑体" w:hAnsi="黑体" w:eastAsia="黑体" w:cs="黑体"/>
          <w:bCs/>
          <w:szCs w:val="21"/>
        </w:rPr>
      </w:pPr>
    </w:p>
    <w:p w14:paraId="21AACA0F">
      <w:pPr>
        <w:jc w:val="center"/>
        <w:rPr>
          <w:rFonts w:hint="eastAsia" w:ascii="黑体" w:hAnsi="黑体" w:eastAsia="黑体" w:cs="黑体"/>
          <w:bCs/>
          <w:szCs w:val="21"/>
        </w:rPr>
      </w:pPr>
    </w:p>
    <w:p w14:paraId="301657EC">
      <w:pPr>
        <w:jc w:val="center"/>
        <w:rPr>
          <w:rFonts w:hint="eastAsia" w:ascii="黑体" w:hAnsi="黑体" w:eastAsia="黑体" w:cs="黑体"/>
          <w:bCs/>
          <w:szCs w:val="21"/>
        </w:rPr>
      </w:pPr>
    </w:p>
    <w:p w14:paraId="6437D498">
      <w:pPr>
        <w:jc w:val="center"/>
        <w:rPr>
          <w:rFonts w:hint="eastAsia" w:ascii="黑体" w:hAnsi="黑体" w:eastAsia="黑体" w:cs="黑体"/>
          <w:bCs/>
          <w:szCs w:val="21"/>
        </w:rPr>
      </w:pPr>
    </w:p>
    <w:p w14:paraId="4CE3BF95">
      <w:pPr>
        <w:jc w:val="center"/>
        <w:rPr>
          <w:rFonts w:hint="eastAsia" w:ascii="黑体" w:hAnsi="黑体" w:eastAsia="黑体" w:cs="黑体"/>
          <w:bCs/>
          <w:szCs w:val="21"/>
        </w:rPr>
      </w:pPr>
    </w:p>
    <w:p w14:paraId="58399457">
      <w:pPr>
        <w:spacing w:line="360" w:lineRule="auto"/>
        <w:ind w:left="-1800" w:right="-1800" w:firstLine="560" w:firstLineChars="200"/>
        <w:jc w:val="center"/>
        <w:rPr>
          <w:rFonts w:hint="eastAsia" w:ascii="黑体" w:hAnsi="黑体" w:eastAsia="黑体" w:cs="Times New Roman"/>
          <w:sz w:val="28"/>
          <w:szCs w:val="28"/>
        </w:rPr>
      </w:pPr>
      <w:r>
        <w:rPr>
          <w:rFonts w:hint="eastAsia" w:ascii="黑体" w:hAnsi="黑体" w:eastAsia="黑体" w:cs="Times New Roman"/>
          <w:sz w:val="28"/>
          <w:szCs w:val="28"/>
        </w:rPr>
        <mc:AlternateContent>
          <mc:Choice Requires="wps">
            <w:drawing>
              <wp:anchor distT="0" distB="0" distL="114300" distR="114300" simplePos="0" relativeHeight="251662336" behindDoc="1" locked="0" layoutInCell="1" allowOverlap="1">
                <wp:simplePos x="0" y="0"/>
                <wp:positionH relativeFrom="column">
                  <wp:posOffset>448310</wp:posOffset>
                </wp:positionH>
                <wp:positionV relativeFrom="paragraph">
                  <wp:posOffset>389890</wp:posOffset>
                </wp:positionV>
                <wp:extent cx="6336030" cy="0"/>
                <wp:effectExtent l="0" t="0" r="0" b="0"/>
                <wp:wrapNone/>
                <wp:docPr id="1028" name="直接箭头连接符 1028"/>
                <wp:cNvGraphicFramePr/>
                <a:graphic xmlns:a="http://schemas.openxmlformats.org/drawingml/2006/main">
                  <a:graphicData uri="http://schemas.microsoft.com/office/word/2010/wordprocessingShape">
                    <wps:wsp>
                      <wps:cNvCnPr/>
                      <wps:spPr>
                        <a:xfrm>
                          <a:off x="0" y="0"/>
                          <a:ext cx="6336030" cy="0"/>
                        </a:xfrm>
                        <a:prstGeom prst="straightConnector1">
                          <a:avLst/>
                        </a:prstGeom>
                        <a:ln w="952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margin-left:35.3pt;margin-top:30.7pt;height:0pt;width:498.9pt;z-index:-251654144;mso-width-relative:page;mso-height-relative:page;" filled="f" stroked="t" coordsize="21600,21600" o:gfxdata="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uhcOn1wAAAAkBAAAPAAAAAAAAAAEAIAAAACIA&#10;AABkcnMvZG93bnJldi54bWxQSwECFAAUAAAACACHTuJAw9wJzgoCAAAKBAAADgAAAAAAAAABACAA&#10;AAAmAQAAZHJzL2Uyb0RvYy54bWxQSwUGAAAAAAYABgBZAQAAogUAAAAA&#10;">
                <v:fill on="f" focussize="0,0"/>
                <v:stroke color="#000000" joinstyle="round"/>
                <v:imagedata o:title=""/>
                <o:lock v:ext="edit" aspectratio="f"/>
              </v:shape>
            </w:pict>
          </mc:Fallback>
        </mc:AlternateContent>
      </w:r>
      <w:r>
        <w:rPr>
          <w:rFonts w:hint="eastAsia" w:ascii="黑体" w:hAnsi="黑体" w:eastAsia="黑体" w:cs="Times New Roman"/>
          <w:sz w:val="28"/>
          <w:szCs w:val="28"/>
        </w:rPr>
        <w:t>20XX-XX-XX发布                                      20XX-XX-XX实施</w:t>
      </w:r>
    </w:p>
    <w:p w14:paraId="33FCA5F2">
      <w:pPr>
        <w:ind w:left="-1800" w:right="-1800" w:firstLine="1108"/>
        <w:jc w:val="center"/>
        <w:rPr>
          <w:rFonts w:hint="eastAsia" w:ascii="黑体" w:hAnsi="黑体" w:eastAsia="黑体" w:cs="黑体"/>
          <w:szCs w:val="21"/>
        </w:rPr>
      </w:pPr>
      <w:r>
        <w:rPr>
          <w:rFonts w:hint="eastAsia" w:ascii="方正小标宋简体" w:hAnsi="Times New Roman" w:eastAsia="方正小标宋简体" w:cs="Times New Roman"/>
          <w:spacing w:val="57"/>
          <w:sz w:val="44"/>
          <w:szCs w:val="44"/>
        </w:rPr>
        <w:t>中国药膳研究会</w:t>
      </w:r>
      <w:r>
        <w:rPr>
          <w:rFonts w:hint="eastAsia" w:ascii="黑体" w:hAnsi="黑体" w:eastAsia="黑体" w:cs="黑体"/>
          <w:szCs w:val="21"/>
        </w:rPr>
        <w:t xml:space="preserve">  </w:t>
      </w:r>
      <w:r>
        <w:rPr>
          <w:rFonts w:hint="eastAsia" w:ascii="黑体" w:hAnsi="黑体" w:eastAsia="黑体" w:cs="黑体"/>
          <w:sz w:val="28"/>
          <w:szCs w:val="28"/>
        </w:rPr>
        <w:t>发布</w:t>
      </w:r>
    </w:p>
    <w:sdt>
      <w:sdtPr>
        <w:rPr>
          <w:rFonts w:hint="eastAsia" w:ascii="黑体" w:hAnsi="黑体" w:eastAsia="黑体" w:cs="黑体"/>
          <w:bCs/>
          <w:szCs w:val="21"/>
        </w:rPr>
        <w:id w:val="147468959"/>
        <w15:color w:val="DBDBDB"/>
        <w:docPartObj>
          <w:docPartGallery w:val="Table of Contents"/>
          <w:docPartUnique/>
        </w:docPartObj>
      </w:sdtPr>
      <w:sdtEndPr>
        <w:rPr>
          <w:rFonts w:hint="eastAsia" w:ascii="黑体" w:hAnsi="黑体" w:eastAsia="黑体" w:cs="黑体"/>
          <w:bCs/>
          <w:szCs w:val="21"/>
        </w:rPr>
      </w:sdtEndPr>
      <w:sdtContent>
        <w:p w14:paraId="3960E992">
          <w:pPr>
            <w:ind w:left="-1800" w:right="-1800" w:firstLine="1108"/>
            <w:jc w:val="center"/>
            <w:rPr>
              <w:rFonts w:hint="eastAsia" w:ascii="黑体" w:hAnsi="黑体" w:eastAsia="黑体" w:cs="黑体"/>
              <w:bCs/>
              <w:sz w:val="30"/>
              <w:szCs w:val="30"/>
            </w:rPr>
          </w:pPr>
          <w:r>
            <w:rPr>
              <w:rFonts w:hint="eastAsia" w:ascii="黑体" w:hAnsi="黑体" w:eastAsia="黑体" w:cs="黑体"/>
              <w:bCs/>
              <w:sz w:val="30"/>
              <w:szCs w:val="30"/>
            </w:rPr>
            <w:t>目</w:t>
          </w:r>
          <w:r>
            <w:rPr>
              <w:rFonts w:hint="eastAsia" w:ascii="黑体" w:hAnsi="黑体" w:eastAsia="黑体" w:cs="黑体"/>
              <w:bCs/>
              <w:sz w:val="30"/>
              <w:szCs w:val="30"/>
              <w:lang w:val="en-US" w:eastAsia="zh-CN"/>
            </w:rPr>
            <w:t xml:space="preserve">  </w:t>
          </w:r>
          <w:r>
            <w:rPr>
              <w:rFonts w:hint="eastAsia" w:ascii="黑体" w:hAnsi="黑体" w:eastAsia="黑体" w:cs="黑体"/>
              <w:bCs/>
              <w:sz w:val="30"/>
              <w:szCs w:val="30"/>
            </w:rPr>
            <w:t>次</w:t>
          </w:r>
        </w:p>
        <w:p w14:paraId="66FE7D84">
          <w:pPr>
            <w:pStyle w:val="15"/>
            <w:tabs>
              <w:tab w:val="right" w:leader="dot" w:pos="9355"/>
            </w:tabs>
            <w:spacing w:line="360" w:lineRule="auto"/>
          </w:pPr>
          <w:r>
            <w:rPr>
              <w:rFonts w:hint="eastAsia"/>
            </w:rPr>
            <w:fldChar w:fldCharType="begin"/>
          </w:r>
          <w:r>
            <w:rPr>
              <w:rFonts w:hint="eastAsia"/>
            </w:rPr>
            <w:instrText xml:space="preserve">TOC \o "1-3" \h \u </w:instrText>
          </w:r>
          <w:r>
            <w:rPr>
              <w:rFonts w:hint="eastAsia"/>
            </w:rPr>
            <w:fldChar w:fldCharType="separate"/>
          </w:r>
          <w:r>
            <w:rPr>
              <w:rFonts w:hint="eastAsia"/>
            </w:rPr>
            <w:fldChar w:fldCharType="begin"/>
          </w:r>
          <w:r>
            <w:rPr>
              <w:rFonts w:hint="eastAsia"/>
            </w:rPr>
            <w:instrText xml:space="preserve"> HYPERLINK \l _Toc19323 </w:instrText>
          </w:r>
          <w:r>
            <w:rPr>
              <w:rFonts w:hint="eastAsia"/>
            </w:rPr>
            <w:fldChar w:fldCharType="separate"/>
          </w:r>
          <w:r>
            <w:rPr>
              <w:rFonts w:hint="eastAsia"/>
            </w:rPr>
            <w:t>前　言</w:t>
          </w:r>
          <w:r>
            <w:tab/>
          </w:r>
          <w:r>
            <w:fldChar w:fldCharType="begin"/>
          </w:r>
          <w:r>
            <w:instrText xml:space="preserve"> PAGEREF _Toc19323 \h </w:instrText>
          </w:r>
          <w:r>
            <w:fldChar w:fldCharType="separate"/>
          </w:r>
          <w:r>
            <w:t>1</w:t>
          </w:r>
          <w:r>
            <w:fldChar w:fldCharType="end"/>
          </w:r>
          <w:r>
            <w:rPr>
              <w:rFonts w:hint="eastAsia"/>
            </w:rPr>
            <w:fldChar w:fldCharType="end"/>
          </w:r>
        </w:p>
        <w:p w14:paraId="2B3E8DB0">
          <w:pPr>
            <w:pStyle w:val="15"/>
            <w:tabs>
              <w:tab w:val="right" w:leader="dot" w:pos="9355"/>
            </w:tabs>
            <w:spacing w:line="360" w:lineRule="auto"/>
          </w:pPr>
          <w:r>
            <w:rPr>
              <w:rFonts w:hint="eastAsia"/>
            </w:rPr>
            <w:fldChar w:fldCharType="begin"/>
          </w:r>
          <w:r>
            <w:rPr>
              <w:rFonts w:hint="eastAsia"/>
            </w:rPr>
            <w:instrText xml:space="preserve"> HYPERLINK \l _Toc9421 </w:instrText>
          </w:r>
          <w:r>
            <w:rPr>
              <w:rFonts w:hint="eastAsia"/>
            </w:rPr>
            <w:fldChar w:fldCharType="separate"/>
          </w:r>
          <w:r>
            <w:rPr>
              <w:rFonts w:hint="eastAsia"/>
            </w:rPr>
            <w:t>引　言</w:t>
          </w:r>
          <w:r>
            <w:tab/>
          </w:r>
          <w:r>
            <w:fldChar w:fldCharType="begin"/>
          </w:r>
          <w:r>
            <w:instrText xml:space="preserve"> PAGEREF _Toc9421 \h </w:instrText>
          </w:r>
          <w:r>
            <w:fldChar w:fldCharType="separate"/>
          </w:r>
          <w:r>
            <w:t>2</w:t>
          </w:r>
          <w:r>
            <w:fldChar w:fldCharType="end"/>
          </w:r>
          <w:r>
            <w:rPr>
              <w:rFonts w:hint="eastAsia"/>
            </w:rPr>
            <w:fldChar w:fldCharType="end"/>
          </w:r>
        </w:p>
        <w:p w14:paraId="50745C82">
          <w:pPr>
            <w:pStyle w:val="15"/>
            <w:tabs>
              <w:tab w:val="right" w:leader="dot" w:pos="9355"/>
            </w:tabs>
            <w:spacing w:line="360" w:lineRule="auto"/>
          </w:pPr>
          <w:r>
            <w:rPr>
              <w:rFonts w:hint="eastAsia"/>
            </w:rPr>
            <w:fldChar w:fldCharType="begin"/>
          </w:r>
          <w:r>
            <w:rPr>
              <w:rFonts w:hint="eastAsia"/>
            </w:rPr>
            <w:instrText xml:space="preserve"> HYPERLINK \l _Toc27452 </w:instrText>
          </w:r>
          <w:r>
            <w:rPr>
              <w:rFonts w:hint="eastAsia"/>
            </w:rPr>
            <w:fldChar w:fldCharType="separate"/>
          </w:r>
          <w:r>
            <w:rPr>
              <w:rFonts w:hint="eastAsia"/>
            </w:rPr>
            <w:t>胆管癌食疗膳食技术指南</w:t>
          </w:r>
          <w:r>
            <w:tab/>
          </w:r>
          <w:r>
            <w:fldChar w:fldCharType="begin"/>
          </w:r>
          <w:r>
            <w:instrText xml:space="preserve"> PAGEREF _Toc27452 \h </w:instrText>
          </w:r>
          <w:r>
            <w:fldChar w:fldCharType="separate"/>
          </w:r>
          <w:r>
            <w:t>3</w:t>
          </w:r>
          <w:r>
            <w:fldChar w:fldCharType="end"/>
          </w:r>
          <w:r>
            <w:rPr>
              <w:rFonts w:hint="eastAsia"/>
            </w:rPr>
            <w:fldChar w:fldCharType="end"/>
          </w:r>
        </w:p>
        <w:p w14:paraId="417A6E84">
          <w:pPr>
            <w:pStyle w:val="15"/>
            <w:tabs>
              <w:tab w:val="right" w:leader="dot" w:pos="9355"/>
            </w:tabs>
            <w:spacing w:line="360" w:lineRule="auto"/>
          </w:pPr>
          <w:r>
            <w:rPr>
              <w:rFonts w:hint="eastAsia"/>
            </w:rPr>
            <w:fldChar w:fldCharType="begin"/>
          </w:r>
          <w:r>
            <w:rPr>
              <w:rFonts w:hint="eastAsia"/>
            </w:rPr>
            <w:instrText xml:space="preserve"> HYPERLINK \l _Toc2477 </w:instrText>
          </w:r>
          <w:r>
            <w:rPr>
              <w:rFonts w:hint="eastAsia"/>
            </w:rPr>
            <w:fldChar w:fldCharType="separate"/>
          </w:r>
          <w:r>
            <w:rPr>
              <w:rFonts w:hint="eastAsia"/>
            </w:rPr>
            <w:t>1</w:t>
          </w:r>
          <w:r>
            <w:rPr>
              <w:rFonts w:hint="eastAsia"/>
              <w:lang w:val="en-US" w:eastAsia="zh-CN"/>
            </w:rPr>
            <w:t xml:space="preserve">  </w:t>
          </w:r>
          <w:r>
            <w:rPr>
              <w:rFonts w:hint="eastAsia"/>
            </w:rPr>
            <w:t>范围</w:t>
          </w:r>
          <w:r>
            <w:tab/>
          </w:r>
          <w:r>
            <w:fldChar w:fldCharType="begin"/>
          </w:r>
          <w:r>
            <w:instrText xml:space="preserve"> PAGEREF _Toc2477 \h </w:instrText>
          </w:r>
          <w:r>
            <w:fldChar w:fldCharType="separate"/>
          </w:r>
          <w:r>
            <w:t>3</w:t>
          </w:r>
          <w:r>
            <w:fldChar w:fldCharType="end"/>
          </w:r>
          <w:r>
            <w:rPr>
              <w:rFonts w:hint="eastAsia"/>
            </w:rPr>
            <w:fldChar w:fldCharType="end"/>
          </w:r>
        </w:p>
        <w:p w14:paraId="576A4277">
          <w:pPr>
            <w:pStyle w:val="15"/>
            <w:tabs>
              <w:tab w:val="right" w:leader="dot" w:pos="9355"/>
            </w:tabs>
            <w:spacing w:line="360" w:lineRule="auto"/>
          </w:pPr>
          <w:r>
            <w:rPr>
              <w:rFonts w:hint="eastAsia"/>
            </w:rPr>
            <w:fldChar w:fldCharType="begin"/>
          </w:r>
          <w:r>
            <w:rPr>
              <w:rFonts w:hint="eastAsia"/>
            </w:rPr>
            <w:instrText xml:space="preserve"> HYPERLINK \l _Toc24139 </w:instrText>
          </w:r>
          <w:r>
            <w:rPr>
              <w:rFonts w:hint="eastAsia"/>
            </w:rPr>
            <w:fldChar w:fldCharType="separate"/>
          </w:r>
          <w:r>
            <w:rPr>
              <w:rFonts w:hint="eastAsia"/>
            </w:rPr>
            <w:t xml:space="preserve">2 </w:t>
          </w:r>
          <w:r>
            <w:rPr>
              <w:rFonts w:hint="eastAsia"/>
              <w:lang w:val="en-US" w:eastAsia="zh-CN"/>
            </w:rPr>
            <w:t xml:space="preserve"> </w:t>
          </w:r>
          <w:r>
            <w:rPr>
              <w:rFonts w:hint="eastAsia"/>
            </w:rPr>
            <w:t>规范性引用文件</w:t>
          </w:r>
          <w:r>
            <w:tab/>
          </w:r>
          <w:r>
            <w:fldChar w:fldCharType="begin"/>
          </w:r>
          <w:r>
            <w:instrText xml:space="preserve"> PAGEREF _Toc24139 \h </w:instrText>
          </w:r>
          <w:r>
            <w:fldChar w:fldCharType="separate"/>
          </w:r>
          <w:r>
            <w:t>3</w:t>
          </w:r>
          <w:r>
            <w:fldChar w:fldCharType="end"/>
          </w:r>
          <w:r>
            <w:rPr>
              <w:rFonts w:hint="eastAsia"/>
            </w:rPr>
            <w:fldChar w:fldCharType="end"/>
          </w:r>
        </w:p>
        <w:p w14:paraId="1D70D2F1">
          <w:pPr>
            <w:pStyle w:val="15"/>
            <w:tabs>
              <w:tab w:val="right" w:leader="dot" w:pos="9355"/>
            </w:tabs>
            <w:spacing w:line="360" w:lineRule="auto"/>
          </w:pPr>
          <w:r>
            <w:rPr>
              <w:rFonts w:hint="eastAsia"/>
            </w:rPr>
            <w:fldChar w:fldCharType="begin"/>
          </w:r>
          <w:r>
            <w:rPr>
              <w:rFonts w:hint="eastAsia"/>
            </w:rPr>
            <w:instrText xml:space="preserve"> HYPERLINK \l _Toc270 </w:instrText>
          </w:r>
          <w:r>
            <w:rPr>
              <w:rFonts w:hint="eastAsia"/>
            </w:rPr>
            <w:fldChar w:fldCharType="separate"/>
          </w:r>
          <w:r>
            <w:rPr>
              <w:rFonts w:hint="eastAsia"/>
            </w:rPr>
            <w:t xml:space="preserve">3 </w:t>
          </w:r>
          <w:r>
            <w:rPr>
              <w:rFonts w:hint="eastAsia"/>
              <w:lang w:val="en-US" w:eastAsia="zh-CN"/>
            </w:rPr>
            <w:t xml:space="preserve"> </w:t>
          </w:r>
          <w:r>
            <w:rPr>
              <w:rFonts w:hint="eastAsia"/>
            </w:rPr>
            <w:t>名词与术语</w:t>
          </w:r>
          <w:r>
            <w:tab/>
          </w:r>
          <w:r>
            <w:fldChar w:fldCharType="begin"/>
          </w:r>
          <w:r>
            <w:instrText xml:space="preserve"> PAGEREF _Toc270 \h </w:instrText>
          </w:r>
          <w:r>
            <w:fldChar w:fldCharType="separate"/>
          </w:r>
          <w:r>
            <w:t>3</w:t>
          </w:r>
          <w:r>
            <w:fldChar w:fldCharType="end"/>
          </w:r>
          <w:r>
            <w:rPr>
              <w:rFonts w:hint="eastAsia"/>
            </w:rPr>
            <w:fldChar w:fldCharType="end"/>
          </w:r>
        </w:p>
        <w:p w14:paraId="60BE63BE">
          <w:pPr>
            <w:pStyle w:val="15"/>
            <w:tabs>
              <w:tab w:val="right" w:leader="dot" w:pos="9355"/>
            </w:tabs>
            <w:spacing w:line="360" w:lineRule="auto"/>
          </w:pPr>
          <w:r>
            <w:rPr>
              <w:rFonts w:hint="eastAsia"/>
            </w:rPr>
            <w:fldChar w:fldCharType="begin"/>
          </w:r>
          <w:r>
            <w:rPr>
              <w:rFonts w:hint="eastAsia"/>
            </w:rPr>
            <w:instrText xml:space="preserve"> HYPERLINK \l _Toc26018 </w:instrText>
          </w:r>
          <w:r>
            <w:rPr>
              <w:rFonts w:hint="eastAsia"/>
            </w:rPr>
            <w:fldChar w:fldCharType="separate"/>
          </w:r>
          <w:r>
            <w:rPr>
              <w:rFonts w:hint="eastAsia"/>
            </w:rPr>
            <w:t xml:space="preserve">4 </w:t>
          </w:r>
          <w:r>
            <w:rPr>
              <w:rFonts w:hint="eastAsia"/>
              <w:lang w:val="en-US" w:eastAsia="zh-CN"/>
            </w:rPr>
            <w:t xml:space="preserve"> </w:t>
          </w:r>
          <w:r>
            <w:rPr>
              <w:rFonts w:hint="eastAsia"/>
            </w:rPr>
            <w:t>一般要求</w:t>
          </w:r>
          <w:r>
            <w:tab/>
          </w:r>
          <w:r>
            <w:fldChar w:fldCharType="begin"/>
          </w:r>
          <w:r>
            <w:instrText xml:space="preserve"> PAGEREF _Toc26018 \h </w:instrText>
          </w:r>
          <w:r>
            <w:fldChar w:fldCharType="separate"/>
          </w:r>
          <w:r>
            <w:t>3</w:t>
          </w:r>
          <w:r>
            <w:fldChar w:fldCharType="end"/>
          </w:r>
          <w:r>
            <w:rPr>
              <w:rFonts w:hint="eastAsia"/>
            </w:rPr>
            <w:fldChar w:fldCharType="end"/>
          </w:r>
        </w:p>
        <w:p w14:paraId="27B3A8BD">
          <w:pPr>
            <w:pStyle w:val="15"/>
            <w:tabs>
              <w:tab w:val="right" w:leader="dot" w:pos="9355"/>
            </w:tabs>
            <w:spacing w:line="360" w:lineRule="auto"/>
          </w:pPr>
          <w:r>
            <w:rPr>
              <w:rFonts w:hint="eastAsia"/>
            </w:rPr>
            <w:fldChar w:fldCharType="begin"/>
          </w:r>
          <w:r>
            <w:rPr>
              <w:rFonts w:hint="eastAsia"/>
            </w:rPr>
            <w:instrText xml:space="preserve"> HYPERLINK \l _Toc1345 </w:instrText>
          </w:r>
          <w:r>
            <w:rPr>
              <w:rFonts w:hint="eastAsia"/>
            </w:rPr>
            <w:fldChar w:fldCharType="separate"/>
          </w:r>
          <w:r>
            <w:rPr>
              <w:rFonts w:hint="eastAsia"/>
            </w:rPr>
            <w:t>5</w:t>
          </w:r>
          <w:r>
            <w:rPr>
              <w:rFonts w:hint="eastAsia"/>
              <w:lang w:val="en-US" w:eastAsia="zh-CN"/>
            </w:rPr>
            <w:t xml:space="preserve">  </w:t>
          </w:r>
          <w:r>
            <w:rPr>
              <w:rFonts w:hint="eastAsia"/>
            </w:rPr>
            <w:t>胆管癌食养药膳配方</w:t>
          </w:r>
          <w:r>
            <w:tab/>
          </w:r>
          <w:r>
            <w:fldChar w:fldCharType="begin"/>
          </w:r>
          <w:r>
            <w:instrText xml:space="preserve"> PAGEREF _Toc1345 \h </w:instrText>
          </w:r>
          <w:r>
            <w:fldChar w:fldCharType="separate"/>
          </w:r>
          <w:r>
            <w:t>4</w:t>
          </w:r>
          <w:r>
            <w:fldChar w:fldCharType="end"/>
          </w:r>
          <w:r>
            <w:rPr>
              <w:rFonts w:hint="eastAsia"/>
            </w:rPr>
            <w:fldChar w:fldCharType="end"/>
          </w:r>
        </w:p>
        <w:p w14:paraId="202339C3">
          <w:pPr>
            <w:pStyle w:val="15"/>
            <w:tabs>
              <w:tab w:val="right" w:leader="dot" w:pos="9355"/>
            </w:tabs>
            <w:spacing w:line="360" w:lineRule="auto"/>
          </w:pPr>
          <w:r>
            <w:rPr>
              <w:rFonts w:hint="eastAsia"/>
            </w:rPr>
            <w:fldChar w:fldCharType="begin"/>
          </w:r>
          <w:r>
            <w:rPr>
              <w:rFonts w:hint="eastAsia"/>
            </w:rPr>
            <w:instrText xml:space="preserve"> HYPERLINK \l _Toc25780 </w:instrText>
          </w:r>
          <w:r>
            <w:rPr>
              <w:rFonts w:hint="eastAsia"/>
            </w:rPr>
            <w:fldChar w:fldCharType="separate"/>
          </w:r>
          <w:r>
            <w:rPr>
              <w:rFonts w:hint="eastAsia"/>
            </w:rPr>
            <w:t>附录A</w:t>
          </w:r>
          <w:r>
            <w:tab/>
          </w:r>
          <w:r>
            <w:fldChar w:fldCharType="begin"/>
          </w:r>
          <w:r>
            <w:instrText xml:space="preserve"> PAGEREF _Toc25780 \h </w:instrText>
          </w:r>
          <w:r>
            <w:fldChar w:fldCharType="separate"/>
          </w:r>
          <w:r>
            <w:t>31</w:t>
          </w:r>
          <w:r>
            <w:fldChar w:fldCharType="end"/>
          </w:r>
          <w:r>
            <w:rPr>
              <w:rFonts w:hint="eastAsia"/>
            </w:rPr>
            <w:fldChar w:fldCharType="end"/>
          </w:r>
        </w:p>
        <w:p w14:paraId="2E42C663">
          <w:pPr>
            <w:pStyle w:val="15"/>
            <w:tabs>
              <w:tab w:val="right" w:leader="dot" w:pos="9355"/>
            </w:tabs>
            <w:spacing w:line="360" w:lineRule="auto"/>
          </w:pPr>
          <w:r>
            <w:rPr>
              <w:rFonts w:hint="eastAsia"/>
            </w:rPr>
            <w:fldChar w:fldCharType="begin"/>
          </w:r>
          <w:r>
            <w:rPr>
              <w:rFonts w:hint="eastAsia"/>
            </w:rPr>
            <w:instrText xml:space="preserve"> HYPERLINK \l _Toc23000 </w:instrText>
          </w:r>
          <w:r>
            <w:rPr>
              <w:rFonts w:hint="eastAsia"/>
            </w:rPr>
            <w:fldChar w:fldCharType="separate"/>
          </w:r>
          <w:r>
            <w:rPr>
              <w:rFonts w:hint="eastAsia"/>
            </w:rPr>
            <w:t>参 考 文 献</w:t>
          </w:r>
          <w:r>
            <w:tab/>
          </w:r>
          <w:r>
            <w:fldChar w:fldCharType="begin"/>
          </w:r>
          <w:r>
            <w:instrText xml:space="preserve"> PAGEREF _Toc23000 \h </w:instrText>
          </w:r>
          <w:r>
            <w:fldChar w:fldCharType="separate"/>
          </w:r>
          <w:r>
            <w:t>32</w:t>
          </w:r>
          <w:r>
            <w:fldChar w:fldCharType="end"/>
          </w:r>
          <w:r>
            <w:rPr>
              <w:rFonts w:hint="eastAsia"/>
            </w:rPr>
            <w:fldChar w:fldCharType="end"/>
          </w:r>
        </w:p>
        <w:p w14:paraId="7486F074">
          <w:pPr>
            <w:pStyle w:val="15"/>
            <w:tabs>
              <w:tab w:val="right" w:leader="dot" w:pos="9355"/>
            </w:tabs>
            <w:spacing w:line="360" w:lineRule="auto"/>
            <w:rPr>
              <w:rFonts w:hint="eastAsia"/>
            </w:rPr>
          </w:pPr>
          <w:r>
            <w:rPr>
              <w:rFonts w:hint="eastAsia"/>
            </w:rPr>
            <w:fldChar w:fldCharType="end"/>
          </w:r>
        </w:p>
      </w:sdtContent>
    </w:sdt>
    <w:p w14:paraId="77C38FF1">
      <w:pPr>
        <w:pStyle w:val="15"/>
        <w:tabs>
          <w:tab w:val="right" w:leader="dot" w:pos="9355"/>
        </w:tabs>
        <w:spacing w:line="360" w:lineRule="auto"/>
        <w:rPr>
          <w:rFonts w:hint="eastAsia"/>
        </w:rPr>
        <w:sectPr>
          <w:footerReference r:id="rId3" w:type="default"/>
          <w:pgSz w:w="11906" w:h="16838"/>
          <w:pgMar w:top="1440" w:right="1080" w:bottom="1440" w:left="1080" w:header="851" w:footer="992" w:gutter="0"/>
          <w:pgNumType w:start="1"/>
          <w:cols w:space="425" w:num="1"/>
          <w:docGrid w:type="lines" w:linePitch="312" w:charSpace="0"/>
        </w:sectPr>
      </w:pPr>
      <w:bookmarkStart w:id="7" w:name="_Toc23053"/>
    </w:p>
    <w:p w14:paraId="24760FDB">
      <w:pPr>
        <w:spacing w:line="360" w:lineRule="auto"/>
        <w:jc w:val="center"/>
        <w:outlineLvl w:val="0"/>
        <w:rPr>
          <w:rFonts w:hint="eastAsia" w:ascii="黑体" w:hAnsi="黑体" w:eastAsia="黑体" w:cs="黑体"/>
          <w:bCs/>
          <w:sz w:val="30"/>
          <w:szCs w:val="30"/>
        </w:rPr>
      </w:pPr>
      <w:bookmarkStart w:id="8" w:name="_Toc19323"/>
      <w:r>
        <w:rPr>
          <w:rFonts w:hint="eastAsia" w:ascii="黑体" w:hAnsi="黑体" w:eastAsia="黑体" w:cs="黑体"/>
          <w:bCs/>
          <w:sz w:val="30"/>
          <w:szCs w:val="30"/>
        </w:rPr>
        <w:t>前</w:t>
      </w:r>
      <w:r>
        <w:rPr>
          <w:rFonts w:hint="eastAsia" w:ascii="黑体" w:hAnsi="黑体" w:eastAsia="黑体" w:cs="黑体"/>
          <w:bCs/>
          <w:sz w:val="30"/>
          <w:szCs w:val="30"/>
          <w:lang w:val="en-US" w:eastAsia="zh-CN"/>
        </w:rPr>
        <w:t xml:space="preserve">  </w:t>
      </w:r>
      <w:r>
        <w:rPr>
          <w:rFonts w:hint="eastAsia" w:ascii="黑体" w:hAnsi="黑体" w:eastAsia="黑体" w:cs="黑体"/>
          <w:bCs/>
          <w:sz w:val="30"/>
          <w:szCs w:val="30"/>
        </w:rPr>
        <w:t>言</w:t>
      </w:r>
      <w:bookmarkEnd w:id="7"/>
      <w:bookmarkEnd w:id="8"/>
    </w:p>
    <w:p w14:paraId="604B0F69">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kern w:val="0"/>
          <w:szCs w:val="21"/>
          <w:lang w:bidi="ar"/>
        </w:rPr>
        <w:t>本文件按照 GB/T1.1-2020《标准化工作导则 第1部分：标准的结构和编写》规定的规则起草。</w:t>
      </w:r>
    </w:p>
    <w:p w14:paraId="3A9B1A98">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kern w:val="0"/>
          <w:szCs w:val="21"/>
          <w:lang w:bidi="ar"/>
        </w:rPr>
        <w:t>本文件由中国药膳研究会提出。</w:t>
      </w:r>
    </w:p>
    <w:p w14:paraId="6B57FED3">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kern w:val="0"/>
          <w:szCs w:val="21"/>
          <w:lang w:bidi="ar"/>
        </w:rPr>
        <w:t>本文件由中国药膳研究会标准化工作委员会归口。</w:t>
      </w:r>
    </w:p>
    <w:p w14:paraId="29D7DB0A">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kern w:val="0"/>
          <w:szCs w:val="21"/>
          <w:lang w:bidi="ar"/>
        </w:rPr>
        <w:t>本文件起草单位：</w:t>
      </w:r>
      <w:r>
        <w:rPr>
          <w:rFonts w:hint="eastAsia" w:ascii="宋体" w:hAnsi="宋体" w:eastAsia="宋体" w:cs="宋体"/>
          <w:bCs/>
          <w:szCs w:val="21"/>
        </w:rPr>
        <w:t>中国中西医结合学会、河南省中医院（河南中医药大学第二附属医院）、河南中医药大学第一附属医院、上海中医药大学附属龙华医院、河南省中医药大学第三附属医院</w:t>
      </w:r>
    </w:p>
    <w:p w14:paraId="58FAE82C">
      <w:pPr>
        <w:widowControl/>
        <w:spacing w:line="360" w:lineRule="auto"/>
        <w:ind w:firstLine="420" w:firstLineChars="200"/>
        <w:jc w:val="left"/>
        <w:rPr>
          <w:rFonts w:hint="eastAsia" w:ascii="宋体" w:hAnsi="宋体" w:eastAsia="宋体" w:cs="宋体"/>
          <w:bCs/>
          <w:kern w:val="0"/>
          <w:szCs w:val="21"/>
          <w:lang w:bidi="ar"/>
        </w:rPr>
      </w:pPr>
      <w:r>
        <w:rPr>
          <w:rFonts w:hint="eastAsia" w:ascii="宋体" w:hAnsi="宋体" w:eastAsia="宋体" w:cs="宋体"/>
          <w:bCs/>
          <w:kern w:val="0"/>
          <w:szCs w:val="21"/>
          <w:lang w:bidi="ar"/>
        </w:rPr>
        <w:t>本文件起草人：郭志忠（牵头）、慕晓艳（牵头）、冀爱英（牵头）、杜明瑞、马纯政、王祥麒、周世繁、周超锋、张克克、高洁琼、雍金鹏、王赛、冯保荣、段铮、李小龙、陈玥、马振、李梦依、田青、张瑜、肖俊珂、郭娇娇、杨上智、刘贤海、吕淼鑫、赵雪雅</w:t>
      </w:r>
    </w:p>
    <w:p w14:paraId="2CA9BC26">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kern w:val="0"/>
          <w:szCs w:val="21"/>
          <w:lang w:bidi="ar"/>
        </w:rPr>
        <w:t>本文件技术审查专家（以姓氏笔画为序）：</w:t>
      </w:r>
      <w:r>
        <w:rPr>
          <w:rFonts w:hint="eastAsia" w:ascii="宋体" w:hAnsi="宋体" w:eastAsia="宋体" w:cs="宋体"/>
          <w:bCs/>
          <w:szCs w:val="21"/>
        </w:rPr>
        <w:t>待补充</w:t>
      </w:r>
    </w:p>
    <w:p w14:paraId="06A3C152">
      <w:pPr>
        <w:widowControl/>
        <w:spacing w:line="360" w:lineRule="auto"/>
        <w:ind w:firstLine="420" w:firstLineChars="200"/>
        <w:jc w:val="left"/>
        <w:rPr>
          <w:rFonts w:hint="eastAsia" w:ascii="宋体" w:hAnsi="宋体" w:eastAsia="宋体" w:cs="宋体"/>
          <w:bCs/>
          <w:kern w:val="0"/>
          <w:szCs w:val="21"/>
          <w:lang w:bidi="ar"/>
        </w:rPr>
      </w:pPr>
      <w:r>
        <w:rPr>
          <w:rFonts w:hint="eastAsia" w:ascii="宋体" w:hAnsi="宋体" w:eastAsia="宋体" w:cs="宋体"/>
          <w:bCs/>
          <w:kern w:val="0"/>
          <w:szCs w:val="21"/>
          <w:lang w:bidi="ar"/>
        </w:rPr>
        <w:t>本文件技术指导专家（以姓氏笔画为序）：王新杰、李鲜、刘怀民、陈建设、荆志伟、董国锋、蔡小平</w:t>
      </w:r>
      <w:r>
        <w:rPr>
          <w:rFonts w:hint="eastAsia" w:ascii="宋体" w:hAnsi="宋体" w:eastAsia="宋体" w:cs="宋体"/>
          <w:bCs/>
          <w:szCs w:val="21"/>
        </w:rPr>
        <w:t xml:space="preserve"> </w:t>
      </w:r>
    </w:p>
    <w:p w14:paraId="533C0D27">
      <w:pPr>
        <w:widowControl/>
        <w:spacing w:line="360" w:lineRule="auto"/>
        <w:jc w:val="left"/>
        <w:rPr>
          <w:rFonts w:hint="eastAsia" w:ascii="宋体" w:hAnsi="宋体" w:eastAsia="宋体" w:cs="宋体"/>
          <w:bCs/>
          <w:szCs w:val="21"/>
        </w:rPr>
      </w:pPr>
      <w:r>
        <w:rPr>
          <w:rFonts w:hint="eastAsia" w:ascii="宋体" w:hAnsi="宋体" w:eastAsia="宋体" w:cs="宋体"/>
          <w:bCs/>
          <w:kern w:val="0"/>
          <w:szCs w:val="21"/>
          <w:lang w:bidi="ar"/>
        </w:rPr>
        <w:t>请注意事项本文件的某些内容可能涉及专利。本文件的发布机构不承担识别这些专利的责任。</w:t>
      </w:r>
    </w:p>
    <w:p w14:paraId="41D16B02">
      <w:pPr>
        <w:spacing w:line="360" w:lineRule="auto"/>
        <w:jc w:val="left"/>
        <w:rPr>
          <w:rFonts w:hint="eastAsia" w:ascii="黑体" w:hAnsi="黑体" w:eastAsia="黑体" w:cs="黑体"/>
          <w:bCs/>
          <w:szCs w:val="21"/>
        </w:rPr>
      </w:pPr>
      <w:r>
        <w:rPr>
          <w:rFonts w:hint="eastAsia" w:ascii="黑体" w:hAnsi="黑体" w:eastAsia="黑体" w:cs="黑体"/>
          <w:bCs/>
          <w:szCs w:val="21"/>
        </w:rPr>
        <w:br w:type="page"/>
      </w:r>
    </w:p>
    <w:p w14:paraId="1A02FD67">
      <w:pPr>
        <w:spacing w:line="360" w:lineRule="auto"/>
        <w:jc w:val="center"/>
        <w:outlineLvl w:val="0"/>
        <w:rPr>
          <w:rFonts w:hint="eastAsia" w:ascii="黑体" w:hAnsi="黑体" w:eastAsia="黑体" w:cs="黑体"/>
          <w:bCs/>
          <w:sz w:val="30"/>
          <w:szCs w:val="30"/>
        </w:rPr>
      </w:pPr>
      <w:bookmarkStart w:id="9" w:name="_Toc713"/>
      <w:bookmarkStart w:id="10" w:name="_Toc9421"/>
      <w:r>
        <w:rPr>
          <w:rFonts w:hint="eastAsia" w:ascii="黑体" w:hAnsi="黑体" w:eastAsia="黑体" w:cs="黑体"/>
          <w:bCs/>
          <w:sz w:val="30"/>
          <w:szCs w:val="30"/>
        </w:rPr>
        <w:t>引</w:t>
      </w:r>
      <w:r>
        <w:rPr>
          <w:rFonts w:hint="eastAsia" w:ascii="黑体" w:hAnsi="黑体" w:eastAsia="黑体" w:cs="黑体"/>
          <w:bCs/>
          <w:sz w:val="30"/>
          <w:szCs w:val="30"/>
          <w:lang w:val="en-US" w:eastAsia="zh-CN"/>
        </w:rPr>
        <w:t xml:space="preserve">  </w:t>
      </w:r>
      <w:r>
        <w:rPr>
          <w:rFonts w:hint="eastAsia" w:ascii="黑体" w:hAnsi="黑体" w:eastAsia="黑体" w:cs="黑体"/>
          <w:bCs/>
          <w:sz w:val="30"/>
          <w:szCs w:val="30"/>
        </w:rPr>
        <w:t>言</w:t>
      </w:r>
      <w:bookmarkEnd w:id="9"/>
      <w:bookmarkEnd w:id="10"/>
    </w:p>
    <w:p w14:paraId="7FC00B71">
      <w:pPr>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中医药膳食疗理论源远流长，在食物的食养作用及搭配上有丰富的实践经验，古人很早就意识到过度依赖药物治疗不利于疾病的康复。如《黄帝内经》云：“大毒治病，十去其六；常毒治病，十去其七；小毒治病，十去其八；无毒治病，十去其九；谷肉果菜，食养尽之，无使过之伤其正也”、“五谷为养，五果为助，五畜为益，五菜为充，气味合而服之，以补精益气”等。且食物本来就是三餐所需，故药膳调养更容易被患者所接受。</w:t>
      </w:r>
    </w:p>
    <w:p w14:paraId="05B439B6">
      <w:pPr>
        <w:spacing w:line="360" w:lineRule="auto"/>
        <w:ind w:firstLine="420" w:firstLineChars="200"/>
        <w:rPr>
          <w:rFonts w:ascii="宋体" w:hAnsi="宋体" w:eastAsia="宋体" w:cs="宋体"/>
          <w:bCs/>
          <w:szCs w:val="21"/>
          <w:shd w:val="clear" w:color="auto" w:fill="FFFFFF"/>
        </w:rPr>
      </w:pPr>
      <w:r>
        <w:rPr>
          <w:rFonts w:hint="eastAsia" w:ascii="宋体" w:hAnsi="宋体" w:eastAsia="宋体" w:cs="宋体"/>
          <w:bCs/>
          <w:szCs w:val="21"/>
          <w:shd w:val="clear" w:color="auto" w:fill="FFFFFF"/>
        </w:rPr>
        <w:t xml:space="preserve">胆管癌（cholangiocarcinoma，CCA）是一组起源于胆管细胞的异质性肿瘤。手术切除是早期CCA的首选治疗方法，但由于早期临床表现不明显，大多数患者在确诊时已进展至无法手术的局部晚期或转移性疾病阶段，仅约三分之一的CCA患者有手术机会。即使手术切除，胆管癌术后1年复发率仍高达50%。手术、放疗、化疗等治疗可以在一定程度上延长了患者的生存期。作为一种慢性消耗性疾病，在其手术、放疗、化疗及后期康复的过程中，药膳既能为肿瘤患者提供所需的营养，又可以调整机体的阴阳平衡，改善患者体质，缓解症状，提高生活质量，因此成为中医肿瘤治疗的重要组成部分。中医传统药膳理念和食疗方法，对胆管癌的辅助治疗具有重要意义。但胆管癌的食疗药膳缺乏规范、统一、科学的专业指南。本文件旨在制定供医疗、养老等机构中医类执业医师使用的胆管癌药膳技术指南，在药膳组成、制作方法、适宜人群等方面，为采用药膳辅助治疗胆管癌提供科学依据。 </w:t>
      </w:r>
    </w:p>
    <w:p w14:paraId="2F9A7955">
      <w:pPr>
        <w:spacing w:line="360" w:lineRule="auto"/>
        <w:ind w:firstLine="420" w:firstLineChars="200"/>
        <w:rPr>
          <w:rFonts w:hint="eastAsia" w:ascii="宋体" w:hAnsi="宋体" w:eastAsia="宋体" w:cs="宋体"/>
          <w:bCs/>
          <w:szCs w:val="21"/>
          <w:shd w:val="clear" w:color="auto" w:fill="FFFFFF"/>
        </w:rPr>
      </w:pPr>
      <w:r>
        <w:rPr>
          <w:rFonts w:hint="eastAsia" w:ascii="宋体" w:hAnsi="宋体" w:eastAsia="宋体" w:cs="宋体"/>
          <w:bCs/>
          <w:szCs w:val="21"/>
          <w:shd w:val="clear" w:color="auto" w:fill="FFFFFF"/>
        </w:rPr>
        <w:t>本文件根据胆管癌临床常见证型、常见症状以及常用治法分门别类，以辨证为施膳依据，为医疗等机构中医类执业医师提供辨证的食疗药膳技术指南，具有一定的社会意义和推广价值，对促进中医食疗药膳的标准化、规范化，也有一定的指导作用和参考价值，值得重视并推广。</w:t>
      </w:r>
    </w:p>
    <w:p w14:paraId="542D7DDB">
      <w:pPr>
        <w:spacing w:line="360" w:lineRule="auto"/>
        <w:rPr>
          <w:rFonts w:hint="eastAsia" w:ascii="黑体" w:hAnsi="黑体" w:eastAsia="黑体" w:cs="黑体"/>
          <w:bCs/>
          <w:szCs w:val="21"/>
          <w:shd w:val="clear" w:color="auto" w:fill="FFFFFF"/>
        </w:rPr>
      </w:pPr>
      <w:r>
        <w:rPr>
          <w:rFonts w:hint="eastAsia" w:ascii="黑体" w:hAnsi="黑体" w:eastAsia="黑体" w:cs="黑体"/>
          <w:bCs/>
          <w:szCs w:val="21"/>
          <w:shd w:val="clear" w:color="auto" w:fill="FFFFFF"/>
        </w:rPr>
        <w:br w:type="page"/>
      </w:r>
    </w:p>
    <w:p w14:paraId="70421B70">
      <w:pPr>
        <w:spacing w:after="156" w:afterLines="50" w:line="360" w:lineRule="auto"/>
        <w:ind w:firstLine="600" w:firstLineChars="200"/>
        <w:jc w:val="center"/>
        <w:outlineLvl w:val="0"/>
        <w:rPr>
          <w:rFonts w:hint="eastAsia" w:ascii="黑体" w:hAnsi="黑体" w:eastAsia="黑体" w:cs="黑体"/>
          <w:bCs/>
          <w:sz w:val="30"/>
          <w:szCs w:val="30"/>
        </w:rPr>
      </w:pPr>
      <w:bookmarkStart w:id="11" w:name="_Toc27452"/>
      <w:bookmarkStart w:id="12" w:name="_Toc31176"/>
      <w:r>
        <w:rPr>
          <w:rFonts w:hint="eastAsia" w:ascii="黑体" w:hAnsi="黑体" w:eastAsia="黑体" w:cs="黑体"/>
          <w:bCs/>
          <w:sz w:val="30"/>
          <w:szCs w:val="30"/>
        </w:rPr>
        <w:t>胆管癌食疗膳食技术指南</w:t>
      </w:r>
      <w:bookmarkEnd w:id="11"/>
      <w:bookmarkEnd w:id="12"/>
    </w:p>
    <w:p w14:paraId="76BAC0AE">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黑体"/>
          <w:bCs/>
          <w:kern w:val="0"/>
          <w:szCs w:val="21"/>
          <w:lang w:bidi="ar"/>
        </w:rPr>
      </w:pPr>
      <w:bookmarkStart w:id="13" w:name="_Toc5029"/>
      <w:bookmarkStart w:id="14" w:name="_Toc2477"/>
      <w:r>
        <w:rPr>
          <w:rFonts w:hint="eastAsia" w:ascii="黑体" w:hAnsi="黑体" w:eastAsia="黑体" w:cs="黑体"/>
          <w:bCs/>
          <w:kern w:val="0"/>
          <w:szCs w:val="21"/>
          <w:lang w:bidi="ar"/>
        </w:rPr>
        <w:t>1 范围</w:t>
      </w:r>
      <w:bookmarkEnd w:id="13"/>
      <w:bookmarkEnd w:id="14"/>
    </w:p>
    <w:p w14:paraId="757EC4A6">
      <w:pPr>
        <w:widowControl/>
        <w:spacing w:after="156" w:afterLines="50" w:line="360" w:lineRule="auto"/>
        <w:ind w:firstLine="420" w:firstLineChars="200"/>
        <w:rPr>
          <w:rFonts w:hint="eastAsia" w:ascii="黑体" w:hAnsi="黑体" w:eastAsia="黑体" w:cs="黑体"/>
          <w:bCs/>
          <w:kern w:val="0"/>
          <w:szCs w:val="21"/>
          <w:lang w:bidi="ar"/>
        </w:rPr>
      </w:pPr>
      <w:r>
        <w:rPr>
          <w:rFonts w:hint="eastAsia" w:ascii="宋体" w:hAnsi="宋体" w:eastAsia="宋体" w:cs="宋体"/>
          <w:bCs/>
          <w:kern w:val="0"/>
          <w:szCs w:val="21"/>
          <w:lang w:bidi="ar"/>
        </w:rPr>
        <w:t>本文件规定了胆管癌的食疗药膳的食材选择、配方、烹饪方法、功效、适用范围、注意事项及禁忌症。</w:t>
      </w:r>
      <w:r>
        <w:rPr>
          <w:rFonts w:hint="eastAsia" w:ascii="黑体" w:hAnsi="黑体" w:eastAsia="黑体" w:cs="黑体"/>
          <w:bCs/>
          <w:kern w:val="0"/>
          <w:szCs w:val="21"/>
          <w:lang w:bidi="ar"/>
        </w:rPr>
        <w:t xml:space="preserve"> </w:t>
      </w:r>
    </w:p>
    <w:p w14:paraId="1B4B14CF">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黑体"/>
          <w:bCs/>
          <w:kern w:val="0"/>
          <w:szCs w:val="21"/>
          <w:lang w:bidi="ar"/>
        </w:rPr>
      </w:pPr>
      <w:bookmarkStart w:id="15" w:name="_Toc24139"/>
      <w:bookmarkStart w:id="16" w:name="_Toc4656"/>
      <w:r>
        <w:rPr>
          <w:rFonts w:hint="eastAsia" w:ascii="黑体" w:hAnsi="黑体" w:eastAsia="黑体" w:cs="黑体"/>
          <w:bCs/>
          <w:kern w:val="0"/>
          <w:szCs w:val="21"/>
          <w:lang w:bidi="ar"/>
        </w:rPr>
        <w:t>2 规范性引用文件</w:t>
      </w:r>
      <w:bookmarkEnd w:id="15"/>
      <w:bookmarkEnd w:id="16"/>
      <w:r>
        <w:rPr>
          <w:rFonts w:hint="eastAsia" w:ascii="黑体" w:hAnsi="黑体" w:eastAsia="黑体" w:cs="黑体"/>
          <w:bCs/>
          <w:kern w:val="0"/>
          <w:szCs w:val="21"/>
          <w:lang w:bidi="ar"/>
        </w:rPr>
        <w:t xml:space="preserve"> </w:t>
      </w:r>
    </w:p>
    <w:p w14:paraId="2A6A1075">
      <w:pPr>
        <w:widowControl/>
        <w:spacing w:line="360" w:lineRule="auto"/>
        <w:ind w:firstLine="420" w:firstLineChars="200"/>
        <w:jc w:val="left"/>
        <w:rPr>
          <w:rFonts w:hint="eastAsia" w:ascii="宋体" w:hAnsi="宋体" w:eastAsia="宋体" w:cs="宋体"/>
          <w:bCs/>
          <w:kern w:val="0"/>
          <w:szCs w:val="21"/>
          <w:lang w:bidi="ar"/>
        </w:rPr>
      </w:pPr>
      <w:r>
        <w:rPr>
          <w:rFonts w:hint="eastAsia" w:ascii="宋体" w:hAnsi="宋体" w:eastAsia="宋体" w:cs="宋体"/>
          <w:bCs/>
          <w:kern w:val="0"/>
          <w:szCs w:val="21"/>
          <w:lang w:bidi="ar"/>
        </w:rPr>
        <w:t xml:space="preserve">下列文件对于本文件的引用是必不可少的。凡是注日期的引用文件，仅注日期的版本适用于本文件。凡是不注日期的引用文件，其最新版本（包括所有的修改版）适用于本文件。 </w:t>
      </w:r>
    </w:p>
    <w:p w14:paraId="42062861">
      <w:pPr>
        <w:widowControl/>
        <w:spacing w:line="360" w:lineRule="auto"/>
        <w:ind w:firstLine="420" w:firstLineChars="200"/>
        <w:jc w:val="left"/>
        <w:rPr>
          <w:rFonts w:hint="eastAsia" w:ascii="宋体" w:hAnsi="宋体" w:eastAsia="宋体" w:cs="宋体"/>
          <w:bCs/>
          <w:kern w:val="0"/>
          <w:szCs w:val="21"/>
          <w:lang w:bidi="ar"/>
        </w:rPr>
      </w:pPr>
      <w:r>
        <w:rPr>
          <w:rFonts w:hint="eastAsia" w:ascii="宋体" w:hAnsi="宋体" w:eastAsia="宋体" w:cs="宋体"/>
          <w:bCs/>
          <w:kern w:val="0"/>
          <w:szCs w:val="21"/>
          <w:lang w:bidi="ar"/>
        </w:rPr>
        <w:t>GB/T 16751.1—1997《中医临床诊疗术语 疾病部分》；</w:t>
      </w:r>
    </w:p>
    <w:p w14:paraId="0147DCD8">
      <w:pPr>
        <w:widowControl/>
        <w:spacing w:line="360" w:lineRule="auto"/>
        <w:ind w:firstLine="420" w:firstLineChars="200"/>
        <w:jc w:val="left"/>
        <w:rPr>
          <w:rFonts w:hint="eastAsia" w:ascii="宋体" w:hAnsi="宋体" w:eastAsia="宋体" w:cs="宋体"/>
          <w:bCs/>
          <w:kern w:val="0"/>
          <w:szCs w:val="21"/>
          <w:lang w:bidi="ar"/>
        </w:rPr>
      </w:pPr>
      <w:r>
        <w:rPr>
          <w:rFonts w:hint="eastAsia" w:ascii="宋体" w:hAnsi="宋体" w:eastAsia="宋体" w:cs="宋体"/>
          <w:bCs/>
          <w:kern w:val="0"/>
          <w:szCs w:val="21"/>
          <w:lang w:bidi="ar"/>
        </w:rPr>
        <w:t>GB/T 16751.2—2021《中医临床诊疗术语 证候部分》；</w:t>
      </w:r>
    </w:p>
    <w:p w14:paraId="3CF00883">
      <w:pPr>
        <w:widowControl/>
        <w:spacing w:line="360" w:lineRule="auto"/>
        <w:ind w:firstLine="420" w:firstLineChars="200"/>
        <w:jc w:val="left"/>
        <w:rPr>
          <w:rFonts w:hint="eastAsia" w:ascii="宋体" w:hAnsi="宋体" w:eastAsia="宋体" w:cs="宋体"/>
          <w:bCs/>
          <w:kern w:val="0"/>
          <w:szCs w:val="21"/>
          <w:lang w:bidi="ar"/>
        </w:rPr>
      </w:pPr>
      <w:r>
        <w:rPr>
          <w:rFonts w:hint="eastAsia" w:ascii="宋体" w:hAnsi="宋体" w:eastAsia="宋体" w:cs="宋体"/>
          <w:bCs/>
          <w:kern w:val="0"/>
          <w:szCs w:val="21"/>
          <w:lang w:bidi="ar"/>
        </w:rPr>
        <w:t>中华中医药学会肿瘤分会——恶性肿瘤中医诊疗指南（2021版）；</w:t>
      </w:r>
    </w:p>
    <w:p w14:paraId="7E783A20">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黑体"/>
          <w:bCs/>
          <w:kern w:val="0"/>
          <w:szCs w:val="21"/>
          <w:lang w:bidi="ar"/>
        </w:rPr>
      </w:pPr>
      <w:bookmarkStart w:id="17" w:name="_Toc270"/>
      <w:bookmarkStart w:id="18" w:name="_Toc6174"/>
      <w:r>
        <w:rPr>
          <w:rFonts w:hint="eastAsia" w:ascii="黑体" w:hAnsi="黑体" w:eastAsia="黑体" w:cs="黑体"/>
          <w:bCs/>
          <w:kern w:val="0"/>
          <w:szCs w:val="21"/>
          <w:lang w:bidi="ar"/>
        </w:rPr>
        <w:t>3 名词与术语</w:t>
      </w:r>
      <w:bookmarkEnd w:id="17"/>
    </w:p>
    <w:p w14:paraId="655AE791">
      <w:pPr>
        <w:spacing w:line="360" w:lineRule="auto"/>
        <w:ind w:firstLine="480"/>
      </w:pPr>
      <w:r>
        <w:t>下列术语和定义适用于本</w:t>
      </w:r>
      <w:r>
        <w:rPr>
          <w:rFonts w:hint="eastAsia"/>
        </w:rPr>
        <w:t>文件</w:t>
      </w:r>
      <w:r>
        <w:t>。</w:t>
      </w:r>
    </w:p>
    <w:p w14:paraId="10E970CB">
      <w:pPr>
        <w:spacing w:line="360" w:lineRule="auto"/>
        <w:rPr>
          <w:rFonts w:hint="eastAsia" w:cs="黑体" w:asciiTheme="minorEastAsia" w:hAnsiTheme="minorEastAsia" w:eastAsiaTheme="minorEastAsia"/>
          <w:bCs/>
          <w:kern w:val="0"/>
          <w:szCs w:val="21"/>
          <w:lang w:val="en-US" w:eastAsia="zh-CN" w:bidi="ar"/>
        </w:rPr>
      </w:pPr>
      <w:r>
        <w:rPr>
          <w:rFonts w:hint="eastAsia" w:cs="黑体" w:asciiTheme="minorEastAsia" w:hAnsiTheme="minorEastAsia"/>
          <w:bCs/>
          <w:kern w:val="0"/>
          <w:szCs w:val="21"/>
          <w:lang w:bidi="ar"/>
        </w:rPr>
        <w:t xml:space="preserve">3.1 </w:t>
      </w:r>
      <w:r>
        <w:rPr>
          <w:rFonts w:hint="eastAsia" w:ascii="黑体" w:hAnsi="黑体" w:eastAsia="黑体" w:cs="黑体"/>
          <w:bCs/>
          <w:kern w:val="0"/>
          <w:szCs w:val="21"/>
          <w:lang w:bidi="ar"/>
        </w:rPr>
        <w:t>药膳（Medicinal</w:t>
      </w:r>
      <w:r>
        <w:rPr>
          <w:rFonts w:hint="eastAsia" w:ascii="黑体" w:hAnsi="黑体" w:eastAsia="黑体" w:cs="黑体"/>
          <w:bCs/>
          <w:kern w:val="0"/>
          <w:szCs w:val="21"/>
          <w:lang w:val="en-US" w:eastAsia="zh-CN" w:bidi="ar"/>
        </w:rPr>
        <w:t xml:space="preserve"> </w:t>
      </w:r>
      <w:r>
        <w:rPr>
          <w:rFonts w:hint="eastAsia" w:ascii="黑体" w:hAnsi="黑体" w:eastAsia="黑体" w:cs="黑体"/>
          <w:bCs/>
          <w:kern w:val="0"/>
          <w:szCs w:val="21"/>
          <w:lang w:bidi="ar"/>
        </w:rPr>
        <w:t>Food</w:t>
      </w:r>
      <w:r>
        <w:rPr>
          <w:rFonts w:hint="eastAsia" w:ascii="黑体" w:hAnsi="黑体" w:eastAsia="黑体" w:cs="黑体"/>
          <w:bCs/>
          <w:kern w:val="0"/>
          <w:szCs w:val="21"/>
          <w:lang w:eastAsia="zh-CN" w:bidi="ar"/>
        </w:rPr>
        <w:t>　</w:t>
      </w:r>
      <w:r>
        <w:rPr>
          <w:rFonts w:hint="eastAsia" w:ascii="黑体" w:hAnsi="黑体" w:eastAsia="黑体" w:cs="黑体"/>
          <w:bCs/>
          <w:kern w:val="0"/>
          <w:szCs w:val="21"/>
          <w:lang w:bidi="ar"/>
        </w:rPr>
        <w:t>或</w:t>
      </w:r>
      <w:r>
        <w:rPr>
          <w:rFonts w:hint="eastAsia" w:ascii="黑体" w:hAnsi="黑体" w:eastAsia="黑体" w:cs="黑体"/>
          <w:bCs/>
          <w:kern w:val="0"/>
          <w:szCs w:val="21"/>
          <w:lang w:eastAsia="zh-CN" w:bidi="ar"/>
        </w:rPr>
        <w:t>　</w:t>
      </w:r>
      <w:r>
        <w:rPr>
          <w:rFonts w:hint="eastAsia" w:ascii="黑体" w:hAnsi="黑体" w:eastAsia="黑体" w:cs="黑体"/>
          <w:bCs/>
          <w:kern w:val="0"/>
          <w:szCs w:val="21"/>
          <w:lang w:bidi="ar"/>
        </w:rPr>
        <w:t>Herbal Cuisine）</w:t>
      </w:r>
      <w:r>
        <w:rPr>
          <w:rFonts w:hint="eastAsia" w:cs="黑体" w:asciiTheme="minorEastAsia" w:hAnsiTheme="minorEastAsia"/>
          <w:bCs/>
          <w:kern w:val="0"/>
          <w:szCs w:val="21"/>
          <w:lang w:bidi="ar"/>
        </w:rPr>
        <w:t>：药膳是在中医理论指导下，利用食材本身或者在食材中加入特定的中药材，将其进行合理的组方配伍，采用传统和现代科学技术加工制作成具有独特色、香、味、形、效的膳食。该膳食的食养作用以养生、保健为主，治疗为辅，且适用于相应的人群。</w:t>
      </w:r>
    </w:p>
    <w:p w14:paraId="6698DD88">
      <w:pPr>
        <w:spacing w:line="360" w:lineRule="auto"/>
        <w:rPr>
          <w:rFonts w:hint="eastAsia" w:cs="黑体" w:asciiTheme="minorEastAsia" w:hAnsiTheme="minorEastAsia"/>
          <w:bCs/>
          <w:kern w:val="0"/>
          <w:szCs w:val="21"/>
          <w:lang w:bidi="ar"/>
        </w:rPr>
      </w:pPr>
      <w:r>
        <w:rPr>
          <w:rFonts w:hint="eastAsia" w:cs="黑体" w:asciiTheme="minorEastAsia" w:hAnsiTheme="minorEastAsia"/>
          <w:bCs/>
          <w:kern w:val="0"/>
          <w:szCs w:val="21"/>
          <w:lang w:bidi="ar"/>
        </w:rPr>
        <w:t xml:space="preserve">3.2 </w:t>
      </w:r>
      <w:r>
        <w:rPr>
          <w:rFonts w:hint="eastAsia" w:ascii="黑体" w:hAnsi="黑体" w:eastAsia="黑体" w:cs="黑体"/>
          <w:bCs/>
          <w:kern w:val="0"/>
          <w:szCs w:val="21"/>
          <w:lang w:bidi="ar"/>
        </w:rPr>
        <w:t>食药同源（Herbal Food Same Source）</w:t>
      </w:r>
      <w:r>
        <w:rPr>
          <w:rFonts w:hint="eastAsia" w:cs="黑体" w:asciiTheme="minorEastAsia" w:hAnsiTheme="minorEastAsia"/>
          <w:bCs/>
          <w:kern w:val="0"/>
          <w:szCs w:val="21"/>
          <w:lang w:bidi="ar"/>
        </w:rPr>
        <w:t>：食药同源目前没有统一的概念，统观学术界对食药同源的理解，可以分成广义和狭义两部分。广义的食药同源指食物和药物（尤其是中药材）在来源、成分、理论上具有同源性，具有药用性的食物可用于养生、治病等，是一种养生防治理论和认识观念。狭义的食药同源指既是食品又是药品的物质，如玉竹、八角、白芷、百合、桂圆、人参、芫荽、玫瑰花等。</w:t>
      </w:r>
    </w:p>
    <w:p w14:paraId="117796AE">
      <w:pPr>
        <w:spacing w:line="360" w:lineRule="auto"/>
        <w:rPr>
          <w:rFonts w:hint="eastAsia" w:cs="黑体" w:asciiTheme="minorEastAsia" w:hAnsiTheme="minorEastAsia"/>
          <w:bCs/>
          <w:kern w:val="0"/>
          <w:szCs w:val="21"/>
          <w:lang w:bidi="ar"/>
        </w:rPr>
      </w:pPr>
      <w:r>
        <w:rPr>
          <w:rFonts w:hint="eastAsia" w:cs="黑体" w:asciiTheme="minorEastAsia" w:hAnsiTheme="minorEastAsia"/>
          <w:bCs/>
          <w:kern w:val="0"/>
          <w:szCs w:val="21"/>
          <w:lang w:bidi="ar"/>
        </w:rPr>
        <w:t xml:space="preserve">3.3 </w:t>
      </w:r>
      <w:r>
        <w:rPr>
          <w:rFonts w:hint="eastAsia" w:ascii="黑体" w:hAnsi="黑体" w:eastAsia="黑体" w:cs="黑体"/>
          <w:bCs/>
          <w:kern w:val="0"/>
          <w:szCs w:val="21"/>
          <w:lang w:bidi="ar"/>
        </w:rPr>
        <w:t>辨证施膳（Dialectical Diet Therapy）</w:t>
      </w:r>
      <w:r>
        <w:rPr>
          <w:rFonts w:hint="eastAsia" w:cs="黑体" w:asciiTheme="minorEastAsia" w:hAnsiTheme="minorEastAsia"/>
          <w:bCs/>
          <w:kern w:val="0"/>
          <w:szCs w:val="21"/>
          <w:lang w:bidi="ar"/>
        </w:rPr>
        <w:t>：辨证施膳由辨证施治发展而来，运用中医的基本理论与食药的食性理论，在辨识证型或体质的基础上，根据不同病证的需要而分别配制膳食，施行对应药膳。</w:t>
      </w:r>
    </w:p>
    <w:p w14:paraId="6C4DD9BA">
      <w:pPr>
        <w:spacing w:line="360" w:lineRule="auto"/>
        <w:rPr>
          <w:rFonts w:cs="黑体" w:asciiTheme="minorEastAsia" w:hAnsiTheme="minorEastAsia"/>
          <w:bCs/>
          <w:kern w:val="0"/>
          <w:szCs w:val="21"/>
          <w:lang w:bidi="ar"/>
        </w:rPr>
      </w:pPr>
      <w:r>
        <w:rPr>
          <w:rFonts w:hint="eastAsia" w:cs="黑体" w:asciiTheme="minorEastAsia" w:hAnsiTheme="minorEastAsia"/>
          <w:bCs/>
          <w:kern w:val="0"/>
          <w:szCs w:val="21"/>
          <w:lang w:bidi="ar"/>
        </w:rPr>
        <w:t xml:space="preserve">3.4 </w:t>
      </w:r>
      <w:r>
        <w:rPr>
          <w:rFonts w:hint="eastAsia" w:ascii="黑体" w:hAnsi="黑体" w:eastAsia="黑体" w:cs="黑体"/>
          <w:bCs/>
          <w:kern w:val="0"/>
          <w:szCs w:val="21"/>
          <w:lang w:bidi="ar"/>
        </w:rPr>
        <w:t>辨症施膳（Dietary Treatment based on Syndrome Differentiation）</w:t>
      </w:r>
      <w:r>
        <w:rPr>
          <w:rFonts w:hint="eastAsia" w:cs="黑体" w:asciiTheme="minorEastAsia" w:hAnsiTheme="minorEastAsia"/>
          <w:bCs/>
          <w:kern w:val="0"/>
          <w:szCs w:val="21"/>
          <w:lang w:bidi="ar"/>
        </w:rPr>
        <w:t>：由于“症”包括的症状与体征，是临床收集的诊断资料，“证”则是基于“症” 的诊断思辨获得的诊断结果，中医常在辨证论治方药之上“随症加减”，辨症施膳则需要辨识症状，施行对应的调整，是辨证施膳的有益补充。</w:t>
      </w:r>
    </w:p>
    <w:p w14:paraId="411351BE">
      <w:pPr>
        <w:spacing w:line="360" w:lineRule="auto"/>
        <w:rPr>
          <w:rFonts w:hint="eastAsia" w:cs="黑体" w:asciiTheme="minorEastAsia" w:hAnsiTheme="minorEastAsia"/>
          <w:bCs/>
          <w:kern w:val="0"/>
          <w:szCs w:val="21"/>
          <w:lang w:bidi="ar"/>
        </w:rPr>
      </w:pPr>
      <w:r>
        <w:rPr>
          <w:rFonts w:hint="eastAsia" w:cs="黑体" w:asciiTheme="minorEastAsia" w:hAnsiTheme="minorEastAsia"/>
          <w:bCs/>
          <w:kern w:val="0"/>
          <w:szCs w:val="21"/>
          <w:lang w:bidi="ar"/>
        </w:rPr>
        <w:t xml:space="preserve">3.5 </w:t>
      </w:r>
      <w:r>
        <w:rPr>
          <w:rFonts w:hint="eastAsia" w:ascii="黑体" w:hAnsi="黑体" w:eastAsia="黑体" w:cs="黑体"/>
          <w:bCs/>
          <w:kern w:val="0"/>
          <w:szCs w:val="21"/>
          <w:lang w:bidi="ar"/>
        </w:rPr>
        <w:t>胆管癌</w:t>
      </w:r>
      <w:r>
        <w:rPr>
          <w:rFonts w:hint="eastAsia" w:cs="黑体" w:asciiTheme="minorEastAsia" w:hAnsiTheme="minorEastAsia"/>
          <w:bCs/>
          <w:kern w:val="0"/>
          <w:szCs w:val="21"/>
          <w:lang w:bidi="ar"/>
        </w:rPr>
        <w:t xml:space="preserve"> 胆管癌是一种来源于胆管上皮细胞的高度恶性肿瘤，是胆道系统中最常见的原发性恶性肿瘤，约占消化道肿瘤的3%。胆管癌根据不同解剖学部位可分为肝内型胆管癌（iCCA）、肝门型胆管癌（pCCA）和远端型胆管癌（dCCA），其中pCCA和dCCA 统称为肝外胆管癌 （eCCA）。</w:t>
      </w:r>
    </w:p>
    <w:p w14:paraId="11C2A203">
      <w:pPr>
        <w:widowControl/>
        <w:spacing w:line="360" w:lineRule="auto"/>
        <w:jc w:val="left"/>
        <w:outlineLvl w:val="0"/>
        <w:rPr>
          <w:rFonts w:hint="eastAsia" w:ascii="黑体" w:hAnsi="黑体" w:eastAsia="黑体" w:cs="黑体"/>
          <w:bCs/>
          <w:kern w:val="0"/>
          <w:szCs w:val="21"/>
          <w:lang w:bidi="ar"/>
        </w:rPr>
      </w:pPr>
      <w:bookmarkStart w:id="19" w:name="_Toc26018"/>
      <w:r>
        <w:rPr>
          <w:rFonts w:hint="eastAsia" w:ascii="黑体" w:hAnsi="黑体" w:eastAsia="黑体" w:cs="黑体"/>
          <w:bCs/>
          <w:kern w:val="0"/>
          <w:szCs w:val="21"/>
          <w:lang w:bidi="ar"/>
        </w:rPr>
        <w:t>4 一般要求</w:t>
      </w:r>
      <w:bookmarkEnd w:id="18"/>
      <w:bookmarkEnd w:id="19"/>
      <w:r>
        <w:rPr>
          <w:rFonts w:hint="eastAsia" w:ascii="黑体" w:hAnsi="黑体" w:eastAsia="黑体" w:cs="黑体"/>
          <w:bCs/>
          <w:kern w:val="0"/>
          <w:szCs w:val="21"/>
          <w:lang w:bidi="ar"/>
        </w:rPr>
        <w:t xml:space="preserve"> </w:t>
      </w:r>
    </w:p>
    <w:p w14:paraId="72CE194A">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kern w:val="0"/>
          <w:szCs w:val="21"/>
          <w:lang w:bidi="ar"/>
        </w:rPr>
        <w:t>4.1 食药物质食材应符合中华人民共和国卫生行政部门、中华人民共和国市场监管部门公布的既是食品又是中药材物质目录：86种按照传统既是食品又是中药材物质目录（征求意见稿）（国卫办食品函〔2014〕975号文件），</w:t>
      </w:r>
      <w:r>
        <w:rPr>
          <w:rFonts w:hint="eastAsia" w:ascii="宋体" w:hAnsi="宋体" w:eastAsia="宋体" w:cs="宋体"/>
          <w:bCs/>
          <w:szCs w:val="21"/>
        </w:rPr>
        <w:t>《14种新增中药材物质目录（征求意见稿）（国卫办食品函）</w:t>
      </w:r>
      <w:r>
        <w:rPr>
          <w:rFonts w:hint="eastAsia" w:ascii="宋体" w:hAnsi="宋体" w:eastAsia="宋体" w:cs="宋体"/>
          <w:bCs/>
          <w:kern w:val="0"/>
          <w:szCs w:val="21"/>
          <w:lang w:bidi="ar"/>
        </w:rPr>
        <w:t>〔2014〕975</w:t>
      </w:r>
      <w:r>
        <w:rPr>
          <w:rFonts w:hint="eastAsia" w:ascii="宋体" w:hAnsi="宋体" w:eastAsia="宋体" w:cs="宋体"/>
          <w:bCs/>
          <w:szCs w:val="21"/>
        </w:rPr>
        <w:t>号文件》，</w:t>
      </w:r>
      <w:r>
        <w:rPr>
          <w:rFonts w:hint="eastAsia" w:ascii="宋体" w:hAnsi="宋体" w:eastAsia="宋体" w:cs="宋体"/>
          <w:bCs/>
          <w:kern w:val="0"/>
          <w:szCs w:val="21"/>
          <w:lang w:bidi="ar"/>
        </w:rPr>
        <w:t>关于当归等6种新增按照传统既是食品又是中药材的物质公告（2019年第8号，中华人民共和国卫生健康委员会 中华人民共和国市场监督管理总局2019年11月25日发布），</w:t>
      </w:r>
      <w:r>
        <w:rPr>
          <w:rFonts w:hint="eastAsia" w:ascii="宋体" w:hAnsi="宋体" w:eastAsia="宋体" w:cs="宋体"/>
          <w:bCs/>
          <w:szCs w:val="21"/>
        </w:rPr>
        <w:t>《</w:t>
      </w:r>
      <w:r>
        <w:rPr>
          <w:rFonts w:hint="eastAsia" w:ascii="宋体" w:hAnsi="宋体" w:eastAsia="宋体" w:cs="宋体"/>
          <w:bCs/>
          <w:kern w:val="0"/>
          <w:szCs w:val="21"/>
          <w:lang w:bidi="ar"/>
        </w:rPr>
        <w:t>关于对党参等9种物质开展按照传统既是食品又是中药材的物质管理试点工作的通知</w:t>
      </w:r>
      <w:r>
        <w:rPr>
          <w:rFonts w:hint="eastAsia" w:ascii="宋体" w:hAnsi="宋体" w:eastAsia="宋体" w:cs="宋体"/>
          <w:bCs/>
          <w:szCs w:val="21"/>
        </w:rPr>
        <w:t>（国卫办食品函）</w:t>
      </w:r>
      <w:r>
        <w:rPr>
          <w:rFonts w:hint="eastAsia" w:ascii="宋体" w:hAnsi="宋体" w:eastAsia="宋体" w:cs="宋体"/>
          <w:bCs/>
          <w:kern w:val="0"/>
          <w:szCs w:val="21"/>
          <w:lang w:bidi="ar"/>
        </w:rPr>
        <w:t>〔2019〕311</w:t>
      </w:r>
      <w:r>
        <w:rPr>
          <w:rFonts w:hint="eastAsia" w:ascii="宋体" w:hAnsi="宋体" w:eastAsia="宋体" w:cs="宋体"/>
          <w:bCs/>
          <w:szCs w:val="21"/>
        </w:rPr>
        <w:t>号文件》</w:t>
      </w:r>
      <w:r>
        <w:rPr>
          <w:rFonts w:hint="eastAsia" w:ascii="宋体" w:hAnsi="宋体" w:eastAsia="宋体" w:cs="宋体"/>
          <w:bCs/>
          <w:kern w:val="0"/>
          <w:szCs w:val="21"/>
          <w:lang w:bidi="ar"/>
        </w:rPr>
        <w:t xml:space="preserve">，严格按照取材原则进行安全选择。  </w:t>
      </w:r>
    </w:p>
    <w:p w14:paraId="67AD21AB">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kern w:val="0"/>
          <w:szCs w:val="21"/>
          <w:lang w:bidi="ar"/>
        </w:rPr>
        <w:t xml:space="preserve">4.2 应选用新鲜的食材，禁止选用过期、腐烂变质食材。辅料、调味品应为正规厂家生产，有合格证，在保质期内，符合卫生法规。 </w:t>
      </w:r>
    </w:p>
    <w:p w14:paraId="77F18BA3">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kern w:val="0"/>
          <w:szCs w:val="21"/>
          <w:lang w:bidi="ar"/>
        </w:rPr>
        <w:t xml:space="preserve">4.3 药膳的制作应以标准的日常烹饪技术和手段为基础，按照指南要求进行选材、加工。 </w:t>
      </w:r>
    </w:p>
    <w:p w14:paraId="0886E959">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kern w:val="0"/>
          <w:szCs w:val="21"/>
          <w:lang w:bidi="ar"/>
        </w:rPr>
        <w:t xml:space="preserve">4.4 本文件中提供的药膳是在中医理论指导下合理配伍，发挥调理疾病、养护身体的作用，具体制作及应用时应遵循一定的基本原则，同时注意事项药食物之间的配伍禁忌。运用原则及使用禁忌参见规范性附录A。 </w:t>
      </w:r>
    </w:p>
    <w:p w14:paraId="3AB2BBFF">
      <w:pPr>
        <w:widowControl/>
        <w:spacing w:line="360" w:lineRule="auto"/>
        <w:ind w:firstLine="420" w:firstLineChars="200"/>
        <w:jc w:val="left"/>
        <w:rPr>
          <w:rFonts w:hint="eastAsia" w:ascii="宋体" w:hAnsi="宋体" w:eastAsia="宋体" w:cs="宋体"/>
          <w:bCs/>
          <w:kern w:val="0"/>
          <w:szCs w:val="21"/>
          <w:lang w:bidi="ar"/>
        </w:rPr>
      </w:pPr>
      <w:r>
        <w:rPr>
          <w:rFonts w:hint="eastAsia" w:ascii="宋体" w:hAnsi="宋体" w:eastAsia="宋体" w:cs="宋体"/>
          <w:bCs/>
          <w:kern w:val="0"/>
          <w:szCs w:val="21"/>
          <w:lang w:bidi="ar"/>
        </w:rPr>
        <w:t>4.5 本文件提供了常见药食同源性药膳原料的性味、功效、适宜人群症、禁忌症等方面的使用规范，参见资料性附录B。</w:t>
      </w:r>
    </w:p>
    <w:p w14:paraId="75E2F61B">
      <w:pPr>
        <w:widowControl/>
        <w:spacing w:line="360" w:lineRule="auto"/>
        <w:ind w:firstLine="420" w:firstLineChars="200"/>
        <w:jc w:val="left"/>
        <w:rPr>
          <w:rFonts w:hint="eastAsia" w:ascii="宋体" w:hAnsi="宋体" w:eastAsia="宋体" w:cs="宋体"/>
          <w:bCs/>
          <w:kern w:val="0"/>
          <w:szCs w:val="21"/>
          <w:lang w:bidi="ar"/>
        </w:rPr>
      </w:pPr>
      <w:r>
        <w:rPr>
          <w:rFonts w:hint="eastAsia" w:ascii="宋体" w:hAnsi="宋体" w:eastAsia="宋体" w:cs="宋体"/>
          <w:bCs/>
          <w:kern w:val="0"/>
          <w:szCs w:val="21"/>
          <w:lang w:bidi="ar"/>
        </w:rPr>
        <w:t>4.6 与适宜人群证类型不符合的人群，对食材过敏，以及严重肝肾损害等危重病者不宜食用。本文件提供的药膳中，粥类药膳中使用的冰糖，凡是有糖尿病或是血糖高的人群酌情减量，或者改为木糖醇食用。</w:t>
      </w:r>
    </w:p>
    <w:p w14:paraId="1F086D29">
      <w:pPr>
        <w:widowControl/>
        <w:spacing w:after="156" w:afterLines="50" w:line="360" w:lineRule="auto"/>
        <w:ind w:firstLine="420" w:firstLineChars="200"/>
        <w:jc w:val="left"/>
        <w:rPr>
          <w:rFonts w:hint="eastAsia" w:ascii="宋体" w:hAnsi="宋体" w:eastAsia="宋体" w:cs="宋体"/>
          <w:bCs/>
          <w:kern w:val="0"/>
          <w:szCs w:val="21"/>
          <w:lang w:bidi="ar"/>
        </w:rPr>
      </w:pPr>
      <w:r>
        <w:rPr>
          <w:rFonts w:hint="eastAsia" w:ascii="宋体" w:hAnsi="宋体" w:eastAsia="宋体" w:cs="宋体"/>
          <w:bCs/>
          <w:kern w:val="0"/>
          <w:szCs w:val="21"/>
          <w:lang w:bidi="ar"/>
        </w:rPr>
        <w:t>4.7 本文件所列药膳配方均为1人1餐量，可根据具体食用人数按比例增加原料用量。</w:t>
      </w:r>
    </w:p>
    <w:p w14:paraId="34B84C0C">
      <w:pPr>
        <w:widowControl/>
        <w:spacing w:after="156" w:afterLines="50" w:line="360" w:lineRule="auto"/>
        <w:ind w:firstLine="420" w:firstLineChars="200"/>
        <w:jc w:val="left"/>
        <w:rPr>
          <w:rFonts w:hint="eastAsia" w:ascii="宋体" w:hAnsi="宋体" w:eastAsia="宋体" w:cs="宋体"/>
          <w:bCs/>
          <w:szCs w:val="21"/>
        </w:rPr>
      </w:pPr>
      <w:r>
        <w:rPr>
          <w:rFonts w:hint="eastAsia" w:ascii="宋体" w:hAnsi="宋体" w:eastAsia="宋体" w:cs="宋体"/>
          <w:bCs/>
          <w:kern w:val="0"/>
          <w:szCs w:val="21"/>
          <w:lang w:bidi="ar"/>
        </w:rPr>
        <w:t>4.8 本文件中提供的药膳不能代替药物。</w:t>
      </w:r>
    </w:p>
    <w:p w14:paraId="21508168">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黑体"/>
          <w:bCs/>
          <w:kern w:val="0"/>
          <w:szCs w:val="21"/>
          <w:lang w:bidi="ar"/>
        </w:rPr>
      </w:pPr>
      <w:bookmarkStart w:id="20" w:name="_Toc4058"/>
      <w:bookmarkStart w:id="21" w:name="_Toc1345"/>
      <w:r>
        <w:rPr>
          <w:rFonts w:hint="eastAsia" w:ascii="黑体" w:hAnsi="黑体" w:eastAsia="黑体" w:cs="黑体"/>
          <w:bCs/>
          <w:kern w:val="0"/>
          <w:szCs w:val="21"/>
          <w:lang w:bidi="ar"/>
        </w:rPr>
        <w:t>5胆管癌食养药膳</w:t>
      </w:r>
      <w:bookmarkEnd w:id="20"/>
      <w:r>
        <w:rPr>
          <w:rFonts w:hint="eastAsia" w:ascii="黑体" w:hAnsi="黑体" w:eastAsia="黑体" w:cs="黑体"/>
          <w:bCs/>
          <w:kern w:val="0"/>
          <w:szCs w:val="21"/>
          <w:lang w:bidi="ar"/>
        </w:rPr>
        <w:t>配方</w:t>
      </w:r>
      <w:bookmarkEnd w:id="21"/>
    </w:p>
    <w:p w14:paraId="28813F82">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黑体"/>
          <w:bCs/>
          <w:kern w:val="0"/>
          <w:szCs w:val="21"/>
          <w:lang w:bidi="ar"/>
        </w:rPr>
      </w:pPr>
      <w:bookmarkStart w:id="22" w:name="_Toc178874875"/>
      <w:bookmarkStart w:id="23" w:name="_Toc8577"/>
      <w:bookmarkStart w:id="24" w:name="_Toc25218"/>
      <w:r>
        <w:rPr>
          <w:rFonts w:hint="eastAsia" w:ascii="黑体" w:hAnsi="黑体" w:eastAsia="黑体" w:cs="黑体"/>
          <w:bCs/>
          <w:kern w:val="0"/>
          <w:szCs w:val="21"/>
          <w:lang w:bidi="ar"/>
        </w:rPr>
        <w:t xml:space="preserve">5.1 </w:t>
      </w:r>
      <w:bookmarkEnd w:id="22"/>
      <w:bookmarkEnd w:id="23"/>
      <w:r>
        <w:rPr>
          <w:rFonts w:hint="eastAsia" w:ascii="黑体" w:hAnsi="黑体" w:eastAsia="黑体" w:cs="黑体"/>
          <w:bCs/>
          <w:kern w:val="0"/>
          <w:szCs w:val="21"/>
          <w:lang w:bidi="ar"/>
        </w:rPr>
        <w:t>辨证施膳</w:t>
      </w:r>
      <w:bookmarkEnd w:id="24"/>
    </w:p>
    <w:p w14:paraId="64403ACC">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中医肿瘤食疗法强调的是“辨证调养”，以中医养生观为理论基础，以“五谷为养，无果为助，五畜为益，五菜为充”为膳食结构，根据肿瘤治疗法则（扶正或祛邪）、根据病期（手术期、化疗期、放疗期、康复期）、根据病证因人施膳，因时施膳，因地施膳。</w:t>
      </w:r>
    </w:p>
    <w:p w14:paraId="7916798E">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黑体"/>
          <w:bCs/>
          <w:kern w:val="0"/>
          <w:szCs w:val="21"/>
          <w:lang w:bidi="ar"/>
        </w:rPr>
      </w:pPr>
      <w:bookmarkStart w:id="25" w:name="_Toc178874876"/>
      <w:bookmarkStart w:id="26" w:name="_Toc178020492"/>
      <w:bookmarkStart w:id="27" w:name="_Toc27091"/>
      <w:r>
        <w:rPr>
          <w:rFonts w:hint="eastAsia" w:ascii="黑体" w:hAnsi="黑体" w:eastAsia="黑体" w:cs="黑体"/>
          <w:bCs/>
          <w:kern w:val="0"/>
          <w:szCs w:val="21"/>
          <w:lang w:bidi="ar"/>
        </w:rPr>
        <w:t>5.1.</w:t>
      </w:r>
      <w:bookmarkEnd w:id="25"/>
      <w:bookmarkEnd w:id="26"/>
      <w:r>
        <w:rPr>
          <w:rFonts w:hint="eastAsia" w:ascii="黑体" w:hAnsi="黑体" w:eastAsia="黑体" w:cs="黑体"/>
          <w:bCs/>
          <w:kern w:val="0"/>
          <w:szCs w:val="21"/>
          <w:lang w:bidi="ar"/>
        </w:rPr>
        <w:t>1 肝郁气滞</w:t>
      </w:r>
      <w:bookmarkEnd w:id="27"/>
    </w:p>
    <w:p w14:paraId="6E423A03">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证候：右胁部胀痛，右胁下肿块，胸闷不舒，善太息，纳呆食少，进食后腹胀，时有腹泻，舌苔薄腻，脉弦。</w:t>
      </w:r>
    </w:p>
    <w:p w14:paraId="7DB887FC">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治法：疏肝解郁，行气散结</w:t>
      </w:r>
    </w:p>
    <w:p w14:paraId="2B45DB57">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黑体"/>
          <w:bCs/>
          <w:kern w:val="0"/>
          <w:szCs w:val="21"/>
          <w:lang w:bidi="ar"/>
        </w:rPr>
      </w:pPr>
      <w:bookmarkStart w:id="28" w:name="_Toc15439"/>
      <w:r>
        <w:rPr>
          <w:rFonts w:hint="eastAsia" w:ascii="黑体" w:hAnsi="黑体" w:eastAsia="黑体" w:cs="黑体"/>
          <w:bCs/>
          <w:kern w:val="0"/>
          <w:szCs w:val="21"/>
          <w:lang w:bidi="ar"/>
        </w:rPr>
        <w:t>5.1.1.1八月札郁金蜜饮</w:t>
      </w:r>
      <w:bookmarkEnd w:id="28"/>
    </w:p>
    <w:p w14:paraId="31FC57C5">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szCs w:val="21"/>
        </w:rPr>
      </w:pPr>
      <w:r>
        <w:rPr>
          <w:rFonts w:hint="eastAsia" w:ascii="宋体" w:hAnsi="宋体" w:eastAsia="宋体" w:cs="宋体"/>
          <w:bCs/>
          <w:szCs w:val="21"/>
        </w:rPr>
        <w:t>【材料】八月札30克，郁金20克，降香6克，蜂蜜30克。</w:t>
      </w:r>
    </w:p>
    <w:p w14:paraId="38BFFF20">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szCs w:val="21"/>
        </w:rPr>
      </w:pPr>
      <w:r>
        <w:rPr>
          <w:rFonts w:hint="eastAsia" w:ascii="宋体" w:hAnsi="宋体" w:eastAsia="宋体" w:cs="宋体"/>
          <w:bCs/>
          <w:szCs w:val="21"/>
        </w:rPr>
        <w:t>【制作方法】将八月札、郁金、降香分别洗净，晒干或烘干，切成片，同放入砂锅，加水浸泡片刻，煎煮20分钟，用洁净纱布过滤，去渣，取滤汁放入容器，调入蜂蜜，拌均匀即成。</w:t>
      </w:r>
    </w:p>
    <w:p w14:paraId="38AB514E">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szCs w:val="21"/>
        </w:rPr>
      </w:pPr>
      <w:r>
        <w:rPr>
          <w:rFonts w:hint="eastAsia" w:ascii="宋体" w:hAnsi="宋体" w:eastAsia="宋体" w:cs="宋体"/>
          <w:bCs/>
          <w:szCs w:val="21"/>
        </w:rPr>
        <w:t>【食养作用】疏肝理气，活血止痛。</w:t>
      </w:r>
    </w:p>
    <w:p w14:paraId="1F5AFFA5">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szCs w:val="21"/>
        </w:rPr>
      </w:pPr>
      <w:r>
        <w:rPr>
          <w:rFonts w:hint="eastAsia" w:ascii="宋体" w:hAnsi="宋体" w:eastAsia="宋体" w:cs="宋体"/>
          <w:bCs/>
          <w:szCs w:val="21"/>
        </w:rPr>
        <w:t>【适用人群】肝气郁结之胆癌。</w:t>
      </w:r>
    </w:p>
    <w:p w14:paraId="010E1C69">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szCs w:val="21"/>
        </w:rPr>
      </w:pPr>
      <w:r>
        <w:rPr>
          <w:rFonts w:hint="eastAsia" w:ascii="宋体" w:hAnsi="宋体" w:eastAsia="宋体" w:cs="宋体"/>
          <w:bCs/>
          <w:szCs w:val="21"/>
        </w:rPr>
        <w:t>【方义】八月札味苦、性微寒，有行气疏肝食养作用，可厚肠胃，令人能食。近代药理研究证实，八月札对小鼠肉瘤S180、肉瘤37能抑制活性。郁金专功活血行气解郁，对肝癌血瘀气滞所引起的胸院胁肋疼痛，有较好的止痛食养作用。现代抗癌药理研究结果表明，郁金提取物对小鼠肉瘤S180（腹水型）抑制率为61.7%；有研究报道，从郁金中首次发现的环氧倍半帖醇-姜黄环氧烯醇有一定的抗癌活性。降香擅长散瘀定痛，对胆管癌气滞血瘀所致胸胁作痛可起到定痛止痛效果，以上3味煎汁以蜂蜜调和，可使止痛作用持久。</w:t>
      </w:r>
    </w:p>
    <w:p w14:paraId="156495DB">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黑体"/>
          <w:bCs/>
          <w:kern w:val="0"/>
          <w:szCs w:val="21"/>
          <w:lang w:bidi="ar"/>
        </w:rPr>
      </w:pPr>
      <w:bookmarkStart w:id="29" w:name="_Toc31358"/>
      <w:r>
        <w:rPr>
          <w:rFonts w:hint="eastAsia" w:ascii="黑体" w:hAnsi="黑体" w:eastAsia="黑体" w:cs="黑体"/>
          <w:bCs/>
          <w:kern w:val="0"/>
          <w:szCs w:val="21"/>
          <w:lang w:bidi="ar"/>
        </w:rPr>
        <w:t>5.1.1.2合欢佛手猪肝汤</w:t>
      </w:r>
      <w:bookmarkEnd w:id="29"/>
      <w:r>
        <w:rPr>
          <w:rFonts w:hint="eastAsia" w:ascii="黑体" w:hAnsi="黑体" w:eastAsia="黑体" w:cs="黑体"/>
          <w:bCs/>
          <w:kern w:val="0"/>
          <w:szCs w:val="21"/>
          <w:lang w:bidi="ar"/>
        </w:rPr>
        <w:t xml:space="preserve"> </w:t>
      </w:r>
    </w:p>
    <w:p w14:paraId="4ED59E64">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【材料】合欢花12克，佛手片10克，鲜猪肝 150克，生姜10克，食盐、大蒜、葱段、味精各适量。</w:t>
      </w:r>
    </w:p>
    <w:p w14:paraId="742A51A2">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制作方法】将合欢花、佛手片置于砂锅中，加入清水适量煎煮，煮沸约20分钟后，过滤去渣，取汁备用；将猪肝洗净，切成片，加生姜末、食盐、大蒜等略腌片刻，锅中将药汁煮沸后，倒入猪肝。煮一、二沸后即可服食。食猪肝饮汤。每日1剂，每2次食完，连续服食5-7日。</w:t>
      </w:r>
    </w:p>
    <w:p w14:paraId="168A9A35">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【食养作用】疏肝解郁，行气止痛。</w:t>
      </w:r>
    </w:p>
    <w:p w14:paraId="5E4A9B86">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【适用人群】肝气郁结之胆癌。</w:t>
      </w:r>
    </w:p>
    <w:p w14:paraId="6F3D4D53">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方义】合欢花味甘性平，入心经、肝经，具有安神解郁的良效。佛手味甘性平，入肝经、脾经、肺经、胃经，具有和胃止痛、燥湿化痰、疏肝理气之食养作用，佛手对于肝癌肝郁气滞之证具有良好疗效。猪肝中铁质丰富，常作为补血的食物，且其含有丰富的维生素A，有助于保护视力，同时具有补气健脾之食养作用，可增加食欲。</w:t>
      </w:r>
    </w:p>
    <w:p w14:paraId="1DCC6DB4">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黑体"/>
          <w:bCs/>
          <w:kern w:val="0"/>
          <w:szCs w:val="21"/>
          <w:lang w:bidi="ar"/>
        </w:rPr>
      </w:pPr>
      <w:bookmarkStart w:id="30" w:name="_Toc4665"/>
      <w:r>
        <w:rPr>
          <w:rFonts w:hint="eastAsia" w:ascii="黑体" w:hAnsi="黑体" w:eastAsia="黑体" w:cs="黑体"/>
          <w:bCs/>
          <w:kern w:val="0"/>
          <w:szCs w:val="21"/>
          <w:lang w:bidi="ar"/>
        </w:rPr>
        <w:t>5.1.1.3郁金抗癌茶</w:t>
      </w:r>
      <w:bookmarkEnd w:id="30"/>
      <w:r>
        <w:rPr>
          <w:rFonts w:hint="eastAsia" w:ascii="黑体" w:hAnsi="黑体" w:eastAsia="黑体" w:cs="黑体"/>
          <w:bCs/>
          <w:kern w:val="0"/>
          <w:szCs w:val="21"/>
          <w:lang w:bidi="ar"/>
        </w:rPr>
        <w:t xml:space="preserve"> </w:t>
      </w:r>
    </w:p>
    <w:p w14:paraId="4699524E">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【材料】绿茶2克，醋制郁金粉5-10克，炙甘草5克，蜂蜜25克。</w:t>
      </w:r>
    </w:p>
    <w:p w14:paraId="02F751DB">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【制作方法】上四味加水1000ml，煮沸10分钟，取汁用。每日1剂，少量多次，徐徐饮之。</w:t>
      </w:r>
    </w:p>
    <w:p w14:paraId="650BF807">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【食养作用】疏肝理气，解郁祛瘀，抗癌。</w:t>
      </w:r>
    </w:p>
    <w:p w14:paraId="17370A9A">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【适用人群】肝气郁结之胆癌。</w:t>
      </w:r>
    </w:p>
    <w:p w14:paraId="359E6932">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方义】郁金味辛、苦、寒，归肝、胆、心、肺经，具有活血止痛、行气解郁、清心凉血、利胆退黄之食养作用。善于治疗肝郁气滞之痛证，尤以血热兼瘀者为宜。绿茶具有清热、消食、祛湿气、清肠、抗炎等食养作用。</w:t>
      </w:r>
    </w:p>
    <w:p w14:paraId="1936864C">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黑体"/>
          <w:bCs/>
          <w:kern w:val="0"/>
          <w:szCs w:val="21"/>
          <w:lang w:bidi="ar"/>
        </w:rPr>
      </w:pPr>
      <w:bookmarkStart w:id="31" w:name="_Toc15013"/>
      <w:r>
        <w:rPr>
          <w:rFonts w:hint="eastAsia" w:ascii="黑体" w:hAnsi="黑体" w:eastAsia="黑体" w:cs="黑体"/>
          <w:bCs/>
          <w:kern w:val="0"/>
          <w:szCs w:val="21"/>
          <w:lang w:bidi="ar"/>
        </w:rPr>
        <w:t>5.1.1.4参芪蟾酥散</w:t>
      </w:r>
      <w:bookmarkEnd w:id="31"/>
      <w:r>
        <w:rPr>
          <w:rFonts w:hint="eastAsia" w:ascii="黑体" w:hAnsi="黑体" w:eastAsia="黑体" w:cs="黑体"/>
          <w:bCs/>
          <w:kern w:val="0"/>
          <w:szCs w:val="21"/>
          <w:lang w:bidi="ar"/>
        </w:rPr>
        <w:t xml:space="preserve"> </w:t>
      </w:r>
    </w:p>
    <w:p w14:paraId="5BCAD0FF">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【材料】党参9克，黄芪9克，香附子9克，炙鳖甲15克，蟾酥皮粉0.6-1克，黄酒适量。</w:t>
      </w:r>
    </w:p>
    <w:p w14:paraId="0EC0BA1B">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【制作方法】前四味煎汤去渣，冲蟾皮粉，以黄酒调服。每日1剂，分2次服，连服15-20天为1疗程。</w:t>
      </w:r>
    </w:p>
    <w:p w14:paraId="12B04DC4">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【食养作用】健脾理气，软坚散结。</w:t>
      </w:r>
    </w:p>
    <w:p w14:paraId="10A41546">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【适用人群】肝气郁结之胆癌。</w:t>
      </w:r>
    </w:p>
    <w:p w14:paraId="01D0D355">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方义】党参、黄芪配伍使用具有补中益气、健脾益肺、生津利尿、解毒生肌的食养作用，可用于治疗气虚乏力、身体浮肿、多汗，有增强免疫力等作用。香附子性平，归肝、脾、三焦经，具有调经止痛、疏肝解郁等作用。蟾酥是一种攻毒杀虫止痒药，蟾酥皮粉为蟾蜍科动物中华大蟾蜍或黑眶蟾蜍的干燥皮打粉，蟾酥味辛，性温，有毒，归心经。蟾酥辛散温通，香开辟秽，毒大力强，专入心经。外用解毒消肿、止痛；内服除止痛外，又辟秽开窍而醒神。以黄酒调服，可加大通经活络、活血祛寒之效。</w:t>
      </w:r>
    </w:p>
    <w:p w14:paraId="4348207F">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黑体"/>
          <w:bCs/>
          <w:kern w:val="0"/>
          <w:szCs w:val="21"/>
          <w:lang w:bidi="ar"/>
        </w:rPr>
      </w:pPr>
      <w:bookmarkStart w:id="32" w:name="_Toc32574"/>
      <w:r>
        <w:rPr>
          <w:rFonts w:hint="eastAsia" w:ascii="黑体" w:hAnsi="黑体" w:eastAsia="黑体" w:cs="黑体"/>
          <w:bCs/>
          <w:kern w:val="0"/>
          <w:szCs w:val="21"/>
          <w:lang w:bidi="ar"/>
        </w:rPr>
        <w:t>5.1.1.5佛手青皮饮</w:t>
      </w:r>
      <w:bookmarkEnd w:id="32"/>
    </w:p>
    <w:p w14:paraId="41137FF5">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【材料】佛手15克，青皮15克，蜂蜜适量。</w:t>
      </w:r>
    </w:p>
    <w:p w14:paraId="24209FFD">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【制作方法】将佛手、青皮加入清水浸泡30分钟后换水，大火煮开后，转小火煎煮30分钟，取汁留渣，再加水煎煮一次，将两次药汁合并，待药汁转温后调入蜂蜜即成。</w:t>
      </w:r>
    </w:p>
    <w:p w14:paraId="12A6796A">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【食养作用】疏肝行气，活血止痛。</w:t>
      </w:r>
    </w:p>
    <w:p w14:paraId="178C9C72">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【适用人群】适用于胸肋胀闷不适、食少纳呆、暖气太息、情志不遂等症状。</w:t>
      </w:r>
    </w:p>
    <w:p w14:paraId="085A7917">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方义】佛手能疏肝理气、止痛，《本草便读》中记载：“佛手，理气快膈，唯肝脾气滞者宜之”。其对于胆癌肝气郁滞之证具有良好疗效。佛手柑内酯能够抑制肿瘤细胞增殖，诱导其凋亡。青皮入肝脾二经，能疏肝消积、理气醒脾，治疗肝脾不和之气滞诸症。</w:t>
      </w:r>
    </w:p>
    <w:p w14:paraId="11E41943">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黑体"/>
          <w:bCs/>
          <w:kern w:val="0"/>
          <w:szCs w:val="21"/>
          <w:lang w:bidi="ar"/>
        </w:rPr>
      </w:pPr>
      <w:bookmarkStart w:id="33" w:name="_Toc4552"/>
      <w:r>
        <w:rPr>
          <w:rFonts w:hint="eastAsia" w:ascii="黑体" w:hAnsi="黑体" w:eastAsia="黑体" w:cs="黑体"/>
          <w:bCs/>
          <w:kern w:val="0"/>
          <w:szCs w:val="21"/>
          <w:lang w:bidi="ar"/>
        </w:rPr>
        <w:t>5.1.2 痰瘀互结</w:t>
      </w:r>
      <w:bookmarkEnd w:id="33"/>
    </w:p>
    <w:p w14:paraId="76A9D1C3">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证候：右胁疼痛较剧，如锥如刺，入夜更甚，甚至痛引肩背，右胁下结块较大，质硬拒按，面色萎黄而黯，倦怠乏力，脘腹胀满，食欲不振，大便溏，舌质紫暗有瘀点、瘀斑，苔腻，脉弦滑。</w:t>
      </w:r>
    </w:p>
    <w:p w14:paraId="6BE12F68">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治法：化痰解毒、祛瘀攻积</w:t>
      </w:r>
    </w:p>
    <w:p w14:paraId="38E49581">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黑体"/>
          <w:bCs/>
          <w:kern w:val="0"/>
          <w:szCs w:val="21"/>
          <w:lang w:bidi="ar"/>
        </w:rPr>
      </w:pPr>
      <w:bookmarkStart w:id="34" w:name="_Hlk204790192"/>
      <w:bookmarkStart w:id="35" w:name="_Toc11094"/>
      <w:r>
        <w:rPr>
          <w:rFonts w:hint="eastAsia" w:ascii="黑体" w:hAnsi="黑体" w:eastAsia="黑体" w:cs="黑体"/>
          <w:bCs/>
          <w:kern w:val="0"/>
          <w:szCs w:val="21"/>
          <w:lang w:bidi="ar"/>
        </w:rPr>
        <w:t>5.1.2.</w:t>
      </w:r>
      <w:bookmarkEnd w:id="34"/>
      <w:r>
        <w:rPr>
          <w:rFonts w:hint="eastAsia" w:ascii="黑体" w:hAnsi="黑体" w:eastAsia="黑体" w:cs="黑体"/>
          <w:bCs/>
          <w:kern w:val="0"/>
          <w:szCs w:val="21"/>
          <w:lang w:bidi="ar"/>
        </w:rPr>
        <w:t>1田七芡实龟肉汤</w:t>
      </w:r>
      <w:bookmarkEnd w:id="35"/>
    </w:p>
    <w:p w14:paraId="34483EEB">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【材料】田七12克(捣碎)、芡实50克、草龟1只(约500克)宰后去肠脏斩碎，瘦猪肉100克切块，放入锅内，加水适量，以生姜、胡椒、精盐、味精调味、炖煮烂熟即可食用。</w:t>
      </w:r>
    </w:p>
    <w:p w14:paraId="52A29B08">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【制作方法】草龟1只(约500克)宰后去肠脏斩碎，瘦猪肉100克切块，放入锅内，加水适量，以生姜、胡椒、精盐、味精调味、炖煮烂熟即可食用。</w:t>
      </w:r>
    </w:p>
    <w:p w14:paraId="43225DB2">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【食养作用】本方具有抗癌扶正、滋补肝脾、祛瘀止痛、除湿利水之食养作用。</w:t>
      </w:r>
    </w:p>
    <w:p w14:paraId="18713CB3">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【适用人群】适用于兼见肝区疼痛、肝血瘀滞、肝脾肿大等症，属痰瘀互结之胆癌。</w:t>
      </w:r>
    </w:p>
    <w:p w14:paraId="4B3259FF">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方义】田七即三七，为五加科植物三七的根，性温，味甘、微苦，入肝、胃、大肠经，有止血散瘀、消肿定痛的食养作用。《玉楸药解》谓：“和营止血，通脉行瘀，行瘀血而敛新血。”《本草求真》谓：“三七，世人仅知功能止血住痛，殊不知痛因血瘀则疼作，血因敷散则血止，三七气味苦温，能于血分化其血瘀。”《本草新编》谓：“三七根，止血之神药也，无论上、中、下之血，凡有外越者，一味独用亦效，加入于补血补气药中则更神”。芡实味甘、涩，性平，入脾、肾经，有补脾、固肾、开胃的食养作用。《日华子本草》谓：“开胃助气”。《本草从新》谓：“补脾固肾，助气涩精。”《千金食治》谓：“主湿痹……补中，暴疾。”乌龟味甘、咸，性平，入肝、肾经，有滋阴补血的食养作用。《名医别录》谓：“肉作羹、大补。”《医林纂要》谓：“治骨蒸劳热，吐血、衄血、肠内血痔，阴虚血热之症。”《便民食疗》谓：“取肉和葱椒酱油煮食，补阴降火。”猪瘦肉味甘性平，有健脾益气的食养作用。</w:t>
      </w:r>
    </w:p>
    <w:p w14:paraId="65B3639A">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黑体"/>
          <w:bCs/>
          <w:kern w:val="0"/>
          <w:szCs w:val="21"/>
          <w:lang w:bidi="ar"/>
        </w:rPr>
      </w:pPr>
      <w:bookmarkStart w:id="36" w:name="_Toc21656"/>
      <w:r>
        <w:rPr>
          <w:rFonts w:hint="eastAsia" w:ascii="黑体" w:hAnsi="黑体" w:eastAsia="黑体" w:cs="黑体"/>
          <w:bCs/>
          <w:kern w:val="0"/>
          <w:szCs w:val="21"/>
          <w:lang w:bidi="ar"/>
        </w:rPr>
        <w:t>5.1.2.2健肝粉</w:t>
      </w:r>
      <w:bookmarkEnd w:id="36"/>
    </w:p>
    <w:p w14:paraId="2E00EE3A">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【材料】斑蝥500个，陈皮500克，糯米5000克。</w:t>
      </w:r>
    </w:p>
    <w:p w14:paraId="74BFF465">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【制作方法】将糯米淘洗干净，沥干，加入斑蝥后置锅内用微火炒至焦黄，拣去斑蝥，将糯米研碎；另将陈皮研粉，与糯米粉混合均匀即成。</w:t>
      </w:r>
    </w:p>
    <w:p w14:paraId="030FB1EB">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【食养作用】活血化瘀，理气和中，攻毒抗癌。</w:t>
      </w:r>
    </w:p>
    <w:p w14:paraId="0C293527">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【适用人群】：血瘀型胆癌。</w:t>
      </w:r>
    </w:p>
    <w:p w14:paraId="23E8D62A">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方义】此方为江苏启东医院经验方。斑蝥具有明确的抗癌作用，其提取物的抗癌作用尤为突出，临床可用于多种恶性肿瘤的治疗。如以斑蝥素制剂为主治疗原发性肝癌800余例，有效率为60％左右，可改善症状，延长生存时间，部分病人肿块缩小，病情趋于稳定，白细胞多不下降，治疗后1年生存率为12.7%。陈皮理气和胃，糯米补脾养胃，均有助于减轻斑蝥对消化道的刺激。</w:t>
      </w:r>
    </w:p>
    <w:p w14:paraId="366CCE2F">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黑体"/>
          <w:bCs/>
          <w:kern w:val="0"/>
          <w:szCs w:val="21"/>
          <w:lang w:bidi="ar"/>
        </w:rPr>
      </w:pPr>
      <w:bookmarkStart w:id="37" w:name="_Toc31419"/>
      <w:r>
        <w:rPr>
          <w:rFonts w:hint="eastAsia" w:ascii="黑体" w:hAnsi="黑体" w:eastAsia="黑体" w:cs="黑体"/>
          <w:bCs/>
          <w:kern w:val="0"/>
          <w:szCs w:val="21"/>
          <w:lang w:bidi="ar"/>
        </w:rPr>
        <w:t>5.1.2.3加味鳖甲饮</w:t>
      </w:r>
      <w:bookmarkEnd w:id="37"/>
    </w:p>
    <w:p w14:paraId="072EAFDD">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【材料】草河车30克，白花蛇舌草30克，鳖甲30克，桃仁9克，红花6克，蔗糖适量。</w:t>
      </w:r>
    </w:p>
    <w:p w14:paraId="251D77B8">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【制作方法】前5味加水适量，煎取药汁，去渣，加入蔗糖调味。</w:t>
      </w:r>
    </w:p>
    <w:p w14:paraId="76869DCA">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【食养作用】活血化瘀，疏肝行气，清热化痰解毒。</w:t>
      </w:r>
    </w:p>
    <w:p w14:paraId="25604752">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【适用人群】气滞血瘀痰凝型胆癌。</w:t>
      </w:r>
    </w:p>
    <w:p w14:paraId="799CCEDB">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方义】草河车善于清热解毒，常用于胆管癌、胃癌等消化道肿瘤及恶性淋巴瘤、白血病、肺癌等癌症；白花蛇舌草长于清热解毒，活血止痛，利湿消肿。对胆管癌、胃癌等消化道肿瘤及宫颈癌、鼻咽癌、淋巴癌也有一定食养作用；鳖甲软坚散结、滋阴潜阳，对气滞血瘀型胆癌有治疗作用。用亚甲蓝法试验，对肝癌、胆管癌、胃癌、急性淋巴白血病细胞有抑制作用，采用人型肝癌、胆管癌、胃癌细胞做试验，发现能抑制癌细胞的呼吸作用；桃仁、红花活血化瘀、抗癌。故本药膳方适合于血瘀型胆癌。</w:t>
      </w:r>
    </w:p>
    <w:p w14:paraId="0FB89EFF">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宋体"/>
          <w:bCs/>
          <w:szCs w:val="21"/>
        </w:rPr>
      </w:pPr>
      <w:bookmarkStart w:id="38" w:name="_Toc22410"/>
      <w:r>
        <w:rPr>
          <w:rFonts w:ascii="黑体" w:hAnsi="黑体" w:eastAsia="黑体" w:cs="宋体"/>
          <w:bCs/>
          <w:szCs w:val="21"/>
        </w:rPr>
        <w:t>5.1.2.</w:t>
      </w:r>
      <w:r>
        <w:rPr>
          <w:rFonts w:hint="eastAsia" w:ascii="黑体" w:hAnsi="黑体" w:eastAsia="黑体" w:cs="宋体"/>
          <w:bCs/>
          <w:szCs w:val="21"/>
        </w:rPr>
        <w:t>4赤小豆鲤鱼汤</w:t>
      </w:r>
      <w:bookmarkEnd w:id="38"/>
    </w:p>
    <w:p w14:paraId="38B864CB">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【材料】赤小豆200克,活鲤鱼500克。</w:t>
      </w:r>
    </w:p>
    <w:p w14:paraId="14FF9684">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【制作方法】先将鲤鱼割杀洗净与赤小豆同放入锅内加葱、姜、胡椒、盐、料酒和清水适量,炖至赤小豆烂熟,以味精少许调味食用。</w:t>
      </w:r>
    </w:p>
    <w:p w14:paraId="2C3E0678">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【食养作用】本方具有活血排脓、利水化湿、防癌抗癌之食养作用。</w:t>
      </w:r>
    </w:p>
    <w:p w14:paraId="628AEC21">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【适用人群】适用于胆管癌后期腹水，小便不利、食欲不振等症。</w:t>
      </w:r>
    </w:p>
    <w:p w14:paraId="19C98E08">
      <w:pPr>
        <w:widowControl/>
        <w:spacing w:line="360" w:lineRule="auto"/>
        <w:ind w:firstLine="420" w:firstLineChars="200"/>
        <w:jc w:val="left"/>
        <w:rPr>
          <w:rFonts w:ascii="黑体" w:hAnsi="黑体" w:eastAsia="黑体" w:cs="宋体"/>
          <w:bCs/>
          <w:szCs w:val="21"/>
        </w:rPr>
      </w:pPr>
      <w:r>
        <w:rPr>
          <w:rFonts w:hint="eastAsia" w:ascii="宋体" w:hAnsi="宋体" w:eastAsia="宋体" w:cs="宋体"/>
          <w:bCs/>
          <w:szCs w:val="21"/>
        </w:rPr>
        <w:t>【方义】赤小豆利水除湿、清热退黄，赤小豆通常作为利尿剂作用于伴有水肿的患者。鲤鱼健脾和胃、下气利水、通乳、保护视力、益智健脑等作用。</w:t>
      </w:r>
      <w:r>
        <w:rPr>
          <w:rFonts w:hint="eastAsia" w:ascii="宋体" w:hAnsi="宋体" w:eastAsia="宋体" w:cs="宋体"/>
          <w:bCs/>
          <w:szCs w:val="21"/>
          <w:vertAlign w:val="superscript"/>
        </w:rPr>
        <w:t>[3][4][5]</w:t>
      </w:r>
    </w:p>
    <w:p w14:paraId="645A95B5">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宋体"/>
          <w:bCs/>
          <w:szCs w:val="21"/>
        </w:rPr>
      </w:pPr>
      <w:bookmarkStart w:id="39" w:name="_Toc29864"/>
      <w:r>
        <w:rPr>
          <w:rFonts w:hint="eastAsia" w:ascii="黑体" w:hAnsi="黑体" w:eastAsia="黑体" w:cs="宋体"/>
          <w:bCs/>
          <w:szCs w:val="21"/>
        </w:rPr>
        <w:t>5.1.3 肝胆湿热</w:t>
      </w:r>
      <w:bookmarkEnd w:id="39"/>
    </w:p>
    <w:p w14:paraId="022E2191">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宋体"/>
          <w:bCs/>
          <w:szCs w:val="21"/>
        </w:rPr>
      </w:pPr>
      <w:bookmarkStart w:id="40" w:name="_Toc24345"/>
      <w:r>
        <w:rPr>
          <w:rFonts w:hint="eastAsia" w:ascii="黑体" w:hAnsi="黑体" w:eastAsia="黑体" w:cs="宋体"/>
          <w:bCs/>
          <w:szCs w:val="21"/>
        </w:rPr>
        <w:t>5.1.3.1垂盆草番茄汁</w:t>
      </w:r>
      <w:bookmarkEnd w:id="40"/>
    </w:p>
    <w:p w14:paraId="3ECA5EDD">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 xml:space="preserve">【材料】新鲜垂盆草500克，成熟鲜番茄1000克。 </w:t>
      </w:r>
    </w:p>
    <w:p w14:paraId="74A61E0C">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 xml:space="preserve">【制作方法】将新鲜垂盆草、成熟鲜番茄分别洗干净，垂盆草放入温开水中浸泡片刻，取出，切碎，即投入捣搅机中，搅压成浆汁，用洁净纱布过滤，收取滤汁，备用。成熟鲜番茄可以用同样操作程序，收取番茄汁放入砂锅，用小火煮沸，离火，待其温热时，兑入垂盆草滤汁，拌匀即成。 </w:t>
      </w:r>
    </w:p>
    <w:p w14:paraId="23DBBA6E">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【食养作用】清肝退黄，护肝解毒。</w:t>
      </w:r>
    </w:p>
    <w:p w14:paraId="3F8BE268">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【适用人群】肝胆湿热型胆管癌患者。</w:t>
      </w:r>
    </w:p>
    <w:p w14:paraId="74797E74">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【方义】垂盆草性甘、淡、微酸、凉，具有清热解毒、利湿的食养作用，主治湿热黄疸病症。成熟鲜番茄，甘酸，微寒，生津止渴，健胃消食。治口渴，食欲不振。</w:t>
      </w:r>
    </w:p>
    <w:p w14:paraId="73F51DB3">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宋体"/>
          <w:bCs/>
          <w:szCs w:val="21"/>
        </w:rPr>
      </w:pPr>
      <w:bookmarkStart w:id="41" w:name="_Toc1303"/>
      <w:r>
        <w:rPr>
          <w:rFonts w:hint="eastAsia" w:ascii="黑体" w:hAnsi="黑体" w:eastAsia="黑体" w:cs="宋体"/>
          <w:bCs/>
          <w:szCs w:val="21"/>
        </w:rPr>
        <w:t>5.1.3.2泥鳅车前子汤</w:t>
      </w:r>
      <w:bookmarkEnd w:id="41"/>
    </w:p>
    <w:p w14:paraId="1D815C15">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【材料】泥鳅2条，洗净去肠脏后约300克，黑豆60克，车前子30克。</w:t>
      </w:r>
    </w:p>
    <w:p w14:paraId="06B65571">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【制作方法】泥鳅、黑豆、车前子（用纱布包）一起加水炖煎2小时，用适量盐调味，饮汤佐膳。</w:t>
      </w:r>
    </w:p>
    <w:p w14:paraId="1BF8924A">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【食养作用】清热利湿，健脾和胃。</w:t>
      </w:r>
    </w:p>
    <w:p w14:paraId="2A10EA3D">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【适用人群】胆管癌口干、纳呆腹胀、黄疸腹水，属肝胆湿热者适用。</w:t>
      </w:r>
    </w:p>
    <w:p w14:paraId="65F6F954">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方义】泥鳅味甘，性平，归脾、肝、肾经，具有补益脾肾，利水，解毒的食养作用，治黄疸型肝炎。黑豆味甘、性平，归脾、肾经，有补肾滋阴、健脾利湿解毒的食养作用，健脾利湿，性平和，利水不伤气，利湿不伤阴。车前子味甘，性寒，归肝、肾、肺、小肠经，食养作用清热利尿通淋，渗湿止泻，明目，祛痰，用于水肿胀满。</w:t>
      </w:r>
    </w:p>
    <w:p w14:paraId="4EC7FD2E">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宋体"/>
          <w:bCs/>
          <w:szCs w:val="21"/>
        </w:rPr>
      </w:pPr>
      <w:bookmarkStart w:id="42" w:name="_Toc8990"/>
      <w:r>
        <w:rPr>
          <w:rFonts w:hint="eastAsia" w:ascii="黑体" w:hAnsi="黑体" w:eastAsia="黑体" w:cs="宋体"/>
          <w:bCs/>
          <w:szCs w:val="21"/>
        </w:rPr>
        <w:t>5.1.3.3茵陈薏米冬瓜汤</w:t>
      </w:r>
      <w:bookmarkEnd w:id="42"/>
    </w:p>
    <w:p w14:paraId="6948BC9A">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【材料】茵陈30克，薏苡仁50克，冬瓜300克，赤小豆30克。</w:t>
      </w:r>
    </w:p>
    <w:p w14:paraId="2678598E">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【制作方法】茵陈、薏苡仁和赤小豆先加水煮至半熟，然后加入切块的冬瓜，继续炖煮至冬瓜变软，调味即可。</w:t>
      </w:r>
    </w:p>
    <w:p w14:paraId="72106EDB">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【食养作用】清热利湿，疏肝利胆。</w:t>
      </w:r>
    </w:p>
    <w:p w14:paraId="7B79B254">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【适用人群】适用于放疗后出现肝胆湿热症状的胆管癌患者，如发热、口苦、黄疸等表现。</w:t>
      </w:r>
    </w:p>
    <w:p w14:paraId="06BB3A94">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方义】茵陈苦寒，归脾、胃、肝胆经，是清热利湿、疏肝利胆的要药，能有效缓解肝胆湿热症状。薏苡仁性甘淡微寒，归脾、胃、肺经，具有健脾利湿的作用，并富含膳食纤维，有助于改善消化和代谢功能，增强排湿能力。冬瓜性甘淡凉，富含维生素C，具有清热利尿、消肿除湿的作用，促进肾脏排泄功能，减少体内毒素积累。赤小豆性甘酸平，归心、小肠经，利水除湿、解毒排脓，富含膳食纤维，有助于促进消化、排除湿气。</w:t>
      </w:r>
    </w:p>
    <w:p w14:paraId="57C2EF32">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宋体"/>
          <w:bCs/>
          <w:szCs w:val="21"/>
        </w:rPr>
      </w:pPr>
      <w:bookmarkStart w:id="43" w:name="_Toc6452"/>
      <w:r>
        <w:rPr>
          <w:rFonts w:hint="eastAsia" w:ascii="黑体" w:hAnsi="黑体" w:eastAsia="黑体" w:cs="宋体"/>
          <w:bCs/>
          <w:szCs w:val="21"/>
        </w:rPr>
        <w:t>5.1.3.4苦瓜豆腐汤</w:t>
      </w:r>
      <w:bookmarkEnd w:id="43"/>
    </w:p>
    <w:p w14:paraId="6C5F2A2D">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【材料】苦瓜100克，豆腐200克，枸杞10克。</w:t>
      </w:r>
    </w:p>
    <w:p w14:paraId="19E1F876">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【制作方法】苦瓜洗净切片，与豆腐一起煮汤，加入枸杞，煮至熟软，调味食用。</w:t>
      </w:r>
    </w:p>
    <w:p w14:paraId="0D0580F1">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【食养作用】清热解毒，疏肝利胆。</w:t>
      </w:r>
    </w:p>
    <w:p w14:paraId="27304843">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【适用人群】适用于胆管癌伴有肝胆湿热的患者，尤其是出现口苦、烦热、便秘等症状时。</w:t>
      </w:r>
    </w:p>
    <w:p w14:paraId="0250FA5A">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方义】苦瓜苦寒，归心、肝、胃经，具有清热解毒、清肝明目、降血糖的作用，富含维生素C和类胡萝卜素，增强免疫功能。豆腐性甘凉，归脾、胃、大肠经，益气和中、生津润燥，富含植物蛋白，促进肝脏修复和提高免疫力。枸杞性甘平，归肝、肾经，养肝明目、补肾润肺，富含维生素A和抗氧化剂，能提高免疫力，缓解放疗后的疲劳和免疫力低下。</w:t>
      </w:r>
    </w:p>
    <w:p w14:paraId="77A0F129">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宋体"/>
          <w:bCs/>
          <w:szCs w:val="21"/>
        </w:rPr>
      </w:pPr>
      <w:bookmarkStart w:id="44" w:name="_Toc1510"/>
      <w:r>
        <w:rPr>
          <w:rFonts w:hint="eastAsia" w:ascii="黑体" w:hAnsi="黑体" w:eastAsia="黑体" w:cs="宋体"/>
          <w:bCs/>
          <w:szCs w:val="21"/>
        </w:rPr>
        <w:t>5.1.4 脾虚湿阻</w:t>
      </w:r>
      <w:bookmarkEnd w:id="44"/>
    </w:p>
    <w:p w14:paraId="7450A103">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宋体"/>
          <w:bCs/>
          <w:szCs w:val="21"/>
        </w:rPr>
      </w:pPr>
      <w:bookmarkStart w:id="45" w:name="_Toc21664"/>
      <w:r>
        <w:rPr>
          <w:rFonts w:ascii="黑体" w:hAnsi="黑体" w:eastAsia="黑体" w:cs="宋体"/>
          <w:bCs/>
          <w:szCs w:val="21"/>
        </w:rPr>
        <w:t>5.1.4</w:t>
      </w:r>
      <w:r>
        <w:rPr>
          <w:rFonts w:hint="eastAsia" w:ascii="黑体" w:hAnsi="黑体" w:eastAsia="黑体" w:cs="宋体"/>
          <w:bCs/>
          <w:szCs w:val="21"/>
        </w:rPr>
        <w:t>.1山药薏米莲子粥</w:t>
      </w:r>
      <w:bookmarkEnd w:id="45"/>
    </w:p>
    <w:p w14:paraId="543DEF3E">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【材料】山药50克，薏苡仁30克，莲子20克，大米50克。</w:t>
      </w:r>
    </w:p>
    <w:p w14:paraId="671000CD">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【制作方法】山药去皮切块，与薏苡仁、莲子和大米一起煮粥，煮至软烂，调味食用。</w:t>
      </w:r>
    </w:p>
    <w:p w14:paraId="6BFBAC29">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【食养作用】健脾祛湿，益气养胃。</w:t>
      </w:r>
    </w:p>
    <w:p w14:paraId="31088C1E">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【适用人群】适用于胆管癌出现脾虚湿阻，表现为食欲不振、腹胀便溏的患者。</w:t>
      </w:r>
    </w:p>
    <w:p w14:paraId="2FF4320B">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方义】山药性甘平，归脾、肺、肾经，能健脾补气、益肺补肾，富含淀粉酶和多糖，有助于改善消化功能、增强免疫力，适合脾胃虚弱调理。薏苡仁甘淡微寒，归脾、胃、肺经，健脾利湿，帮助排除体内湿气，改善水肿。莲子甘涩平，归脾、肾、心经，补脾止泻、益肾固精，富含蛋白质和维生素，增强体质、改善脾虚便溏。大米性甘平，归脾、胃经，补中益气、健脾和胃，提供能量，调养胃肠。</w:t>
      </w:r>
    </w:p>
    <w:p w14:paraId="46308CFD">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宋体"/>
          <w:bCs/>
          <w:szCs w:val="21"/>
        </w:rPr>
      </w:pPr>
      <w:bookmarkStart w:id="46" w:name="_Toc25837"/>
      <w:r>
        <w:rPr>
          <w:rFonts w:hint="eastAsia" w:ascii="黑体" w:hAnsi="黑体" w:eastAsia="黑体" w:cs="宋体"/>
          <w:bCs/>
          <w:szCs w:val="21"/>
        </w:rPr>
        <w:t>5.1.4.2茯苓淮山鸡汤</w:t>
      </w:r>
      <w:bookmarkEnd w:id="46"/>
    </w:p>
    <w:p w14:paraId="4F9D9A34">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【材料】茯苓15克，淮山（山药）50克，鸡肉200克，红枣5颗。</w:t>
      </w:r>
    </w:p>
    <w:p w14:paraId="6C31A3FD">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 xml:space="preserve">【制作方法】鸡肉焯水去腥，与茯苓、山药、红枣一起煮汤，炖至鸡肉熟烂，调味食用。 </w:t>
      </w:r>
    </w:p>
    <w:p w14:paraId="476D1EB7">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【食养作用】健脾利湿，补中益气。</w:t>
      </w:r>
    </w:p>
    <w:p w14:paraId="40402B6C">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【适用人群】适用于胆管癌脾虚湿阻导致的消化不良、四肢乏力的患者，帮助恢复体力，改善脾胃功能。</w:t>
      </w:r>
    </w:p>
    <w:p w14:paraId="78CE9902">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宋体"/>
          <w:bCs/>
          <w:szCs w:val="21"/>
        </w:rPr>
      </w:pPr>
      <w:bookmarkStart w:id="47" w:name="_Toc19913"/>
      <w:r>
        <w:rPr>
          <w:rFonts w:hint="eastAsia" w:ascii="黑体" w:hAnsi="黑体" w:eastAsia="黑体" w:cs="宋体"/>
          <w:bCs/>
          <w:szCs w:val="21"/>
        </w:rPr>
        <w:t>5.1.4.3二白粥</w:t>
      </w:r>
      <w:bookmarkEnd w:id="47"/>
    </w:p>
    <w:p w14:paraId="28D0EC92">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【材料】白扁豆50克，白术30克，大米50克。</w:t>
      </w:r>
    </w:p>
    <w:p w14:paraId="721066D7">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【制作方法】先将白扁豆、白术分别用清水浸泡30分钟；再将白扁豆放入砂锅中，加适量水，中小火熬煮至熟烂；最后加入淘净的大米和白术，继续用小火煨煮成稠粥即可。</w:t>
      </w:r>
    </w:p>
    <w:p w14:paraId="7A464315">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【食养作用】健脾利湿，益气和中。</w:t>
      </w:r>
    </w:p>
    <w:p w14:paraId="74887BEE">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【适用人群】适用于胆管癌脾虚湿阻导致的食少、大便稀塘者。</w:t>
      </w:r>
    </w:p>
    <w:p w14:paraId="33074AAE">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方义】白术长于健脾益气、燥湿利水，能治疗脾虚食少、腹胀泄泻、痰饮眩悸、水肿等症状，是健运脾气之要药。白扁豆归脾经、胃经，有健脾养胃、化湿和中之食养作用，其补气之功与白术相配能发挥更强食养作用，甘温补脾而不滋腻，芳香化湿而不燥烈。</w:t>
      </w:r>
    </w:p>
    <w:p w14:paraId="39C8BA5F">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宋体"/>
          <w:bCs/>
          <w:szCs w:val="21"/>
        </w:rPr>
      </w:pPr>
      <w:bookmarkStart w:id="48" w:name="_Toc22622"/>
      <w:r>
        <w:rPr>
          <w:rFonts w:hint="eastAsia" w:ascii="黑体" w:hAnsi="黑体" w:eastAsia="黑体" w:cs="宋体"/>
          <w:bCs/>
          <w:szCs w:val="21"/>
        </w:rPr>
        <w:t>5.1.4.4赤小豆薏苡仁冬瓜鲫鱼汤</w:t>
      </w:r>
      <w:bookmarkEnd w:id="48"/>
    </w:p>
    <w:p w14:paraId="64A29B16">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【材料】鲫鱼250克，赤小豆50克，薏苡仁100克，带皮冬瓜300克。</w:t>
      </w:r>
    </w:p>
    <w:p w14:paraId="4D248D42">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【制作方法】将鲫鱼洗净去内脏，赤小豆、薏苡仁用清水浸泡，冬瓜带皮洗净切块备用。将鲫鱼放入油锅煎至两面金黄，加入适量清水、赤小豆、薏苡仁，煮熟后再加冬瓜稍煮，调味即可食用。</w:t>
      </w:r>
    </w:p>
    <w:p w14:paraId="0E4BF6E5">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【食养作用】健脾祛湿，消肿利水。</w:t>
      </w:r>
    </w:p>
    <w:p w14:paraId="134B6179">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【适用人群】适用于胆管癌脾虚湿阻出现腹水及肢体肿胀患者。</w:t>
      </w:r>
    </w:p>
    <w:p w14:paraId="1493E317">
      <w:pPr>
        <w:widowControl/>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【方义】赤小豆利水消肿、利湿退黄、消肿排脓，鲫鱼清热利尿，薏苡仁利水消肿、健脾止泻，冬瓜利尿生津。</w:t>
      </w:r>
    </w:p>
    <w:p w14:paraId="48639FE2">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宋体"/>
          <w:bCs/>
          <w:szCs w:val="21"/>
        </w:rPr>
      </w:pPr>
      <w:bookmarkStart w:id="49" w:name="_Toc29136"/>
      <w:r>
        <w:rPr>
          <w:rFonts w:hint="eastAsia" w:ascii="黑体" w:hAnsi="黑体" w:eastAsia="黑体" w:cs="宋体"/>
          <w:bCs/>
          <w:szCs w:val="21"/>
        </w:rPr>
        <w:t>5.2辨症施膳</w:t>
      </w:r>
      <w:bookmarkEnd w:id="49"/>
    </w:p>
    <w:p w14:paraId="30F9765F">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宋体"/>
          <w:bCs/>
          <w:szCs w:val="21"/>
        </w:rPr>
      </w:pPr>
      <w:bookmarkStart w:id="50" w:name="_Toc8151"/>
      <w:r>
        <w:rPr>
          <w:rFonts w:hint="eastAsia" w:ascii="黑体" w:hAnsi="黑体" w:eastAsia="黑体" w:cs="宋体"/>
          <w:bCs/>
          <w:szCs w:val="21"/>
        </w:rPr>
        <w:t>5.2.1 发热</w:t>
      </w:r>
      <w:bookmarkEnd w:id="50"/>
    </w:p>
    <w:p w14:paraId="6D3EE91C">
      <w:pPr>
        <w:spacing w:line="360" w:lineRule="auto"/>
        <w:ind w:firstLine="420" w:firstLineChars="200"/>
        <w:outlineLvl w:val="2"/>
        <w:rPr>
          <w:rFonts w:hint="eastAsia" w:ascii="宋体" w:hAnsi="宋体" w:eastAsia="宋体" w:cs="宋体"/>
          <w:bCs/>
          <w:szCs w:val="21"/>
        </w:rPr>
      </w:pPr>
      <w:bookmarkStart w:id="51" w:name="_Toc29915"/>
      <w:r>
        <w:rPr>
          <w:rFonts w:hint="eastAsia" w:ascii="宋体" w:hAnsi="宋体" w:eastAsia="宋体" w:cs="宋体"/>
          <w:bCs/>
          <w:szCs w:val="21"/>
        </w:rPr>
        <w:t>胆癌常伴有发热。癌性发热是晚期胆癌患者常见并发症。西医多采用对症治疗，即利用非甾体类解热镇痛药进行退热处理，但易发生消化道不良反应，且易反复。中医认为，癌性发热属内伤发热范畴，癌毒久蕴导致气血亏虚、脏腑功能失调、阴阳失衡是其主要病机，常表现为持续低热状态。常用药物金银花、菊花、玉竹、鳖甲、栀子、白茅根等。</w:t>
      </w:r>
      <w:bookmarkEnd w:id="51"/>
    </w:p>
    <w:p w14:paraId="2181C5C5">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宋体"/>
          <w:bCs/>
          <w:szCs w:val="21"/>
        </w:rPr>
      </w:pPr>
      <w:bookmarkStart w:id="52" w:name="_Toc11771"/>
      <w:r>
        <w:rPr>
          <w:rFonts w:hint="eastAsia" w:ascii="黑体" w:hAnsi="黑体" w:eastAsia="黑体" w:cs="宋体"/>
          <w:bCs/>
          <w:szCs w:val="21"/>
        </w:rPr>
        <w:t>5.2.1.1双花苦瓜肉丝</w:t>
      </w:r>
      <w:bookmarkEnd w:id="52"/>
    </w:p>
    <w:p w14:paraId="0A8CCDF1">
      <w:pPr>
        <w:widowControl/>
        <w:spacing w:line="360" w:lineRule="auto"/>
        <w:ind w:firstLine="420" w:firstLineChars="200"/>
        <w:jc w:val="left"/>
        <w:rPr>
          <w:rFonts w:hint="eastAsia" w:ascii="宋体" w:hAnsi="宋体" w:eastAsia="宋体" w:cs="宋体"/>
          <w:bCs/>
          <w:szCs w:val="21"/>
        </w:rPr>
      </w:pPr>
      <w:bookmarkStart w:id="53" w:name="_Toc6597"/>
      <w:r>
        <w:rPr>
          <w:rFonts w:hint="eastAsia" w:ascii="宋体" w:hAnsi="宋体" w:eastAsia="宋体" w:cs="宋体"/>
          <w:bCs/>
          <w:szCs w:val="21"/>
        </w:rPr>
        <w:t>【材料】金银花25克，野菊花12克，苦瓜250克，瘦猪肉100 克。</w:t>
      </w:r>
      <w:bookmarkEnd w:id="53"/>
    </w:p>
    <w:p w14:paraId="56C552F1">
      <w:pPr>
        <w:widowControl/>
        <w:spacing w:line="360" w:lineRule="auto"/>
        <w:ind w:firstLine="420" w:firstLineChars="200"/>
        <w:jc w:val="left"/>
        <w:rPr>
          <w:rFonts w:hint="eastAsia" w:ascii="宋体" w:hAnsi="宋体" w:eastAsia="宋体" w:cs="宋体"/>
          <w:bCs/>
          <w:szCs w:val="21"/>
        </w:rPr>
      </w:pPr>
      <w:bookmarkStart w:id="54" w:name="_Toc4565"/>
      <w:r>
        <w:rPr>
          <w:rFonts w:hint="eastAsia" w:ascii="宋体" w:hAnsi="宋体" w:eastAsia="宋体" w:cs="宋体"/>
          <w:bCs/>
          <w:szCs w:val="21"/>
        </w:rPr>
        <w:t>制作方法：将金银花、野菊花洗净备用。苦瓜洗净切丝,肉丝用淀粉适量搅拌备用。用炒菜锅入油，炒肉丝至半熟时加入苦瓜丝、金银花、野菊花及各种调味品;炒至肉熟即可食用。</w:t>
      </w:r>
      <w:bookmarkEnd w:id="54"/>
    </w:p>
    <w:p w14:paraId="6B0BD0D3">
      <w:pPr>
        <w:widowControl/>
        <w:spacing w:line="360" w:lineRule="auto"/>
        <w:ind w:firstLine="420" w:firstLineChars="200"/>
        <w:jc w:val="left"/>
        <w:rPr>
          <w:rFonts w:hint="eastAsia" w:ascii="宋体" w:hAnsi="宋体" w:eastAsia="宋体" w:cs="宋体"/>
          <w:bCs/>
          <w:szCs w:val="21"/>
        </w:rPr>
      </w:pPr>
      <w:bookmarkStart w:id="55" w:name="_Toc13454"/>
      <w:r>
        <w:rPr>
          <w:rFonts w:hint="eastAsia" w:ascii="宋体" w:hAnsi="宋体" w:eastAsia="宋体" w:cs="宋体"/>
          <w:bCs/>
          <w:szCs w:val="21"/>
        </w:rPr>
        <w:t>【食养作用】清热解毒、凉血消肿。</w:t>
      </w:r>
      <w:bookmarkEnd w:id="55"/>
    </w:p>
    <w:p w14:paraId="3F57105C">
      <w:pPr>
        <w:widowControl/>
        <w:spacing w:line="360" w:lineRule="auto"/>
        <w:ind w:firstLine="420" w:firstLineChars="200"/>
        <w:jc w:val="left"/>
        <w:rPr>
          <w:rFonts w:hint="eastAsia" w:ascii="宋体" w:hAnsi="宋体" w:eastAsia="宋体" w:cs="宋体"/>
          <w:bCs/>
          <w:szCs w:val="21"/>
        </w:rPr>
      </w:pPr>
      <w:bookmarkStart w:id="56" w:name="_Toc13341"/>
      <w:r>
        <w:rPr>
          <w:rFonts w:hint="eastAsia" w:ascii="宋体" w:hAnsi="宋体" w:eastAsia="宋体" w:cs="宋体"/>
          <w:bCs/>
          <w:szCs w:val="21"/>
        </w:rPr>
        <w:t>【适用人群】胆癌发热病人。</w:t>
      </w:r>
      <w:bookmarkEnd w:id="56"/>
    </w:p>
    <w:p w14:paraId="0A1B6DDF">
      <w:pPr>
        <w:widowControl/>
        <w:spacing w:line="360" w:lineRule="auto"/>
        <w:ind w:firstLine="420" w:firstLineChars="200"/>
        <w:jc w:val="left"/>
        <w:rPr>
          <w:rFonts w:hint="eastAsia" w:ascii="宋体" w:hAnsi="宋体" w:eastAsia="宋体" w:cs="宋体"/>
          <w:bCs/>
          <w:szCs w:val="21"/>
        </w:rPr>
      </w:pPr>
      <w:bookmarkStart w:id="57" w:name="_Toc9457"/>
      <w:r>
        <w:rPr>
          <w:rFonts w:hint="eastAsia" w:ascii="宋体" w:hAnsi="宋体" w:eastAsia="宋体" w:cs="宋体"/>
          <w:bCs/>
          <w:szCs w:val="21"/>
        </w:rPr>
        <w:t>【方义】苦瓜既是佳蔬又是良药。《本草纲目》中记载苦瓜有清心明目，益气解热的食养作用。清人王士雄在《随息居饮食谱》中说苦瓜涤热，明目清心热则养血滋肝，润脾补肾。《滇南本草》中说，苦瓜治丹火毒气，疗恶疮结毒。现代药理研究，苦瓜的作用就更丰富多彩了，如苦瓜中的植物蛋白能刺激人体免疫细胞活性；苦瓜中提取出的胰蛋白酶抑制剂可以抑制肿瘤细胞生长；苦瓜素可以治疗舌癌、鼻咽癌、喉癌、胆癌等多种癌症；苦瓜浆汁可以降血糖，外敷可治疗丹毒恶疮；苦瓜可防中暑治胃肠炎等等。[6]</w:t>
      </w:r>
      <w:bookmarkEnd w:id="57"/>
    </w:p>
    <w:p w14:paraId="5952AC52">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宋体"/>
          <w:bCs/>
          <w:szCs w:val="21"/>
        </w:rPr>
      </w:pPr>
      <w:bookmarkStart w:id="58" w:name="_Toc20444"/>
      <w:r>
        <w:rPr>
          <w:rFonts w:hint="eastAsia" w:ascii="黑体" w:hAnsi="黑体" w:eastAsia="黑体" w:cs="宋体"/>
          <w:bCs/>
          <w:szCs w:val="21"/>
        </w:rPr>
        <w:t>5.2.1.2三七玉竹炖甲鱼</w:t>
      </w:r>
      <w:bookmarkEnd w:id="58"/>
    </w:p>
    <w:p w14:paraId="53A9BB5A">
      <w:pPr>
        <w:widowControl/>
        <w:spacing w:line="360" w:lineRule="auto"/>
        <w:ind w:firstLine="420" w:firstLineChars="200"/>
        <w:jc w:val="left"/>
        <w:rPr>
          <w:rFonts w:hint="eastAsia" w:ascii="宋体" w:hAnsi="宋体" w:eastAsia="宋体" w:cs="宋体"/>
          <w:bCs/>
          <w:szCs w:val="21"/>
        </w:rPr>
      </w:pPr>
      <w:bookmarkStart w:id="59" w:name="_Toc13072"/>
      <w:r>
        <w:rPr>
          <w:rFonts w:hint="eastAsia" w:ascii="宋体" w:hAnsi="宋体" w:eastAsia="宋体" w:cs="宋体"/>
          <w:bCs/>
          <w:szCs w:val="21"/>
        </w:rPr>
        <w:t>【材料】三七10克，玉竹15克，甲鱼半只，生姜 15克。</w:t>
      </w:r>
      <w:bookmarkEnd w:id="59"/>
    </w:p>
    <w:p w14:paraId="31854550">
      <w:pPr>
        <w:widowControl/>
        <w:spacing w:line="360" w:lineRule="auto"/>
        <w:ind w:firstLine="420" w:firstLineChars="200"/>
        <w:jc w:val="left"/>
        <w:rPr>
          <w:rFonts w:hint="eastAsia" w:ascii="宋体" w:hAnsi="宋体" w:eastAsia="宋体" w:cs="宋体"/>
          <w:bCs/>
          <w:szCs w:val="21"/>
        </w:rPr>
      </w:pPr>
      <w:bookmarkStart w:id="60" w:name="_Toc2313"/>
      <w:r>
        <w:rPr>
          <w:rFonts w:hint="eastAsia" w:ascii="宋体" w:hAnsi="宋体" w:eastAsia="宋体" w:cs="宋体"/>
          <w:bCs/>
          <w:szCs w:val="21"/>
        </w:rPr>
        <w:t>制作方法：将三七打粉，玉竹洗净切片。将甲鱼处理干净后与其他用料一起放入锅中炖煮约2小时，加入适量调料即可。</w:t>
      </w:r>
      <w:bookmarkEnd w:id="60"/>
    </w:p>
    <w:p w14:paraId="60C0CAD4">
      <w:pPr>
        <w:widowControl/>
        <w:spacing w:line="360" w:lineRule="auto"/>
        <w:ind w:firstLine="420" w:firstLineChars="200"/>
        <w:jc w:val="left"/>
        <w:rPr>
          <w:rFonts w:hint="eastAsia" w:ascii="宋体" w:hAnsi="宋体" w:eastAsia="宋体" w:cs="宋体"/>
          <w:bCs/>
          <w:szCs w:val="21"/>
        </w:rPr>
      </w:pPr>
      <w:bookmarkStart w:id="61" w:name="_Toc17939"/>
      <w:r>
        <w:rPr>
          <w:rFonts w:hint="eastAsia" w:ascii="宋体" w:hAnsi="宋体" w:eastAsia="宋体" w:cs="宋体"/>
          <w:bCs/>
          <w:szCs w:val="21"/>
        </w:rPr>
        <w:t>【食养作用】活血化瘀，养阴清热。</w:t>
      </w:r>
      <w:bookmarkEnd w:id="61"/>
    </w:p>
    <w:p w14:paraId="5F320CC4">
      <w:pPr>
        <w:widowControl/>
        <w:spacing w:line="360" w:lineRule="auto"/>
        <w:ind w:firstLine="420" w:firstLineChars="200"/>
        <w:jc w:val="left"/>
        <w:rPr>
          <w:rFonts w:hint="eastAsia" w:ascii="宋体" w:hAnsi="宋体" w:eastAsia="宋体" w:cs="宋体"/>
          <w:bCs/>
          <w:szCs w:val="21"/>
        </w:rPr>
      </w:pPr>
      <w:bookmarkStart w:id="62" w:name="_Toc22789"/>
      <w:r>
        <w:rPr>
          <w:rFonts w:hint="eastAsia" w:ascii="宋体" w:hAnsi="宋体" w:eastAsia="宋体" w:cs="宋体"/>
          <w:bCs/>
          <w:szCs w:val="21"/>
        </w:rPr>
        <w:t>【适用人群】适用于瘀血日久，伴阴亏虚而见长期低热者，伴口干口渴、乏力、上腹部积块。脾虚、大便稀烂者不宜食用本药膳。</w:t>
      </w:r>
      <w:bookmarkEnd w:id="62"/>
    </w:p>
    <w:p w14:paraId="1E20AEAC">
      <w:pPr>
        <w:widowControl/>
        <w:spacing w:line="360" w:lineRule="auto"/>
        <w:ind w:firstLine="420" w:firstLineChars="200"/>
        <w:jc w:val="left"/>
        <w:rPr>
          <w:rFonts w:hint="eastAsia" w:ascii="宋体" w:hAnsi="宋体" w:eastAsia="宋体" w:cs="宋体"/>
          <w:bCs/>
          <w:szCs w:val="21"/>
        </w:rPr>
      </w:pPr>
      <w:bookmarkStart w:id="63" w:name="_Toc27948"/>
      <w:r>
        <w:rPr>
          <w:rFonts w:hint="eastAsia" w:ascii="宋体" w:hAnsi="宋体" w:eastAsia="宋体" w:cs="宋体"/>
          <w:bCs/>
          <w:szCs w:val="21"/>
        </w:rPr>
        <w:t>【方义】三七为治血之要药，归肝经、胃经，具有散瘀止血、消肿止痛之食养作用，是治疗胸腹瘀血疼痛之佳品。其所含三七总皂苷可直接杀死肿瘤细胞，抑制肿瘤细胞生长或转移，诱导肿瘤细胞凋亡，且有一定的补虚作用，能够增强身体免疫力，起到抗肿瘤作用。瘀血日久，易阻碍人身津液的输布，并且瘀久易化热，耗伤阴液，从而出现阴虚发热，故予玉竹、甲鱼以发挥滋阴清热、润燥生津之食养作用，有助于瘀血的祛除，并减轻口干口渴之症状。</w:t>
      </w:r>
      <w:r>
        <w:rPr>
          <w:rFonts w:hint="eastAsia" w:ascii="宋体" w:hAnsi="宋体" w:eastAsia="宋体" w:cs="宋体"/>
          <w:bCs/>
          <w:szCs w:val="21"/>
          <w:vertAlign w:val="superscript"/>
        </w:rPr>
        <w:t>[7]</w:t>
      </w:r>
      <w:bookmarkEnd w:id="63"/>
      <w:r>
        <w:rPr>
          <w:rFonts w:hint="eastAsia" w:ascii="宋体" w:hAnsi="宋体" w:eastAsia="宋体" w:cs="宋体"/>
          <w:bCs/>
          <w:szCs w:val="21"/>
          <w:vertAlign w:val="superscript"/>
        </w:rPr>
        <w:t xml:space="preserve"> </w:t>
      </w:r>
    </w:p>
    <w:p w14:paraId="66D9AC70">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宋体"/>
          <w:bCs/>
          <w:szCs w:val="21"/>
        </w:rPr>
      </w:pPr>
      <w:bookmarkStart w:id="64" w:name="_Toc2097"/>
      <w:r>
        <w:rPr>
          <w:rFonts w:hint="eastAsia" w:ascii="黑体" w:hAnsi="黑体" w:eastAsia="黑体" w:cs="宋体"/>
          <w:bCs/>
          <w:szCs w:val="21"/>
        </w:rPr>
        <w:t>5.2.1.3鳖甲炖鸽肉</w:t>
      </w:r>
      <w:bookmarkEnd w:id="64"/>
    </w:p>
    <w:p w14:paraId="47B9281E">
      <w:pPr>
        <w:widowControl/>
        <w:spacing w:line="360" w:lineRule="auto"/>
        <w:ind w:firstLine="420" w:firstLineChars="200"/>
        <w:jc w:val="left"/>
        <w:rPr>
          <w:rFonts w:hint="eastAsia" w:ascii="宋体" w:hAnsi="宋体" w:eastAsia="宋体" w:cs="宋体"/>
          <w:bCs/>
          <w:szCs w:val="21"/>
        </w:rPr>
      </w:pPr>
      <w:bookmarkStart w:id="65" w:name="_Toc13670"/>
      <w:r>
        <w:rPr>
          <w:rFonts w:hint="eastAsia" w:ascii="宋体" w:hAnsi="宋体" w:eastAsia="宋体" w:cs="宋体"/>
          <w:bCs/>
          <w:szCs w:val="21"/>
        </w:rPr>
        <w:t>【材料】肉用鸽子1只，鳖甲50克，盐、味精等调味料适量。</w:t>
      </w:r>
      <w:bookmarkEnd w:id="65"/>
    </w:p>
    <w:p w14:paraId="2544E22A">
      <w:pPr>
        <w:widowControl/>
        <w:spacing w:line="360" w:lineRule="auto"/>
        <w:ind w:firstLine="420" w:firstLineChars="200"/>
        <w:jc w:val="left"/>
        <w:rPr>
          <w:rFonts w:hint="eastAsia" w:ascii="宋体" w:hAnsi="宋体" w:eastAsia="宋体" w:cs="宋体"/>
          <w:bCs/>
          <w:szCs w:val="21"/>
        </w:rPr>
      </w:pPr>
      <w:bookmarkStart w:id="66" w:name="_Toc25836"/>
      <w:r>
        <w:rPr>
          <w:rFonts w:hint="eastAsia" w:ascii="宋体" w:hAnsi="宋体" w:eastAsia="宋体" w:cs="宋体"/>
          <w:bCs/>
          <w:szCs w:val="21"/>
        </w:rPr>
        <w:t>【制作方法】将鸽子去除内脏后洗净，将鳖甲洗净捣碎，放入鸽腹内，置于瓦罐或大碗内，隔水炖至鸽肉熟透，加盐、味精等调味即可。</w:t>
      </w:r>
      <w:bookmarkEnd w:id="66"/>
    </w:p>
    <w:p w14:paraId="5EA521E0">
      <w:pPr>
        <w:widowControl/>
        <w:spacing w:line="360" w:lineRule="auto"/>
        <w:ind w:firstLine="420" w:firstLineChars="200"/>
        <w:jc w:val="left"/>
        <w:rPr>
          <w:rFonts w:hint="eastAsia" w:ascii="宋体" w:hAnsi="宋体" w:eastAsia="宋体" w:cs="宋体"/>
          <w:bCs/>
          <w:szCs w:val="21"/>
        </w:rPr>
      </w:pPr>
      <w:bookmarkStart w:id="67" w:name="_Toc23324"/>
      <w:r>
        <w:rPr>
          <w:rFonts w:hint="eastAsia" w:ascii="宋体" w:hAnsi="宋体" w:eastAsia="宋体" w:cs="宋体"/>
          <w:bCs/>
          <w:szCs w:val="21"/>
        </w:rPr>
        <w:t>【食养作用】清热解毒，滋阴生津。</w:t>
      </w:r>
      <w:bookmarkEnd w:id="67"/>
    </w:p>
    <w:p w14:paraId="00116632">
      <w:pPr>
        <w:widowControl/>
        <w:spacing w:line="360" w:lineRule="auto"/>
        <w:ind w:firstLine="420" w:firstLineChars="200"/>
        <w:jc w:val="left"/>
        <w:rPr>
          <w:rFonts w:hint="eastAsia" w:ascii="宋体" w:hAnsi="宋体" w:eastAsia="宋体" w:cs="宋体"/>
          <w:bCs/>
          <w:szCs w:val="21"/>
        </w:rPr>
      </w:pPr>
      <w:bookmarkStart w:id="68" w:name="_Toc11190"/>
      <w:r>
        <w:rPr>
          <w:rFonts w:hint="eastAsia" w:ascii="宋体" w:hAnsi="宋体" w:eastAsia="宋体" w:cs="宋体"/>
          <w:bCs/>
          <w:szCs w:val="21"/>
        </w:rPr>
        <w:t>【适用人群】适用于胆癌症见低热、乏力消瘦者。</w:t>
      </w:r>
      <w:bookmarkEnd w:id="68"/>
    </w:p>
    <w:p w14:paraId="368A3B25">
      <w:pPr>
        <w:widowControl/>
        <w:spacing w:line="360" w:lineRule="auto"/>
        <w:ind w:firstLine="420" w:firstLineChars="200"/>
        <w:jc w:val="left"/>
        <w:rPr>
          <w:rFonts w:hint="eastAsia" w:ascii="宋体" w:hAnsi="宋体" w:eastAsia="宋体" w:cs="宋体"/>
          <w:bCs/>
          <w:szCs w:val="21"/>
          <w:vertAlign w:val="superscript"/>
        </w:rPr>
      </w:pPr>
      <w:bookmarkStart w:id="69" w:name="_Toc7192"/>
      <w:r>
        <w:rPr>
          <w:rFonts w:hint="eastAsia" w:ascii="宋体" w:hAnsi="宋体" w:eastAsia="宋体" w:cs="宋体"/>
          <w:bCs/>
          <w:szCs w:val="21"/>
        </w:rPr>
        <w:t>方义：鳖甲为鳖科动物中华鳖之背甲，富含骨胶原、蛋白质、肽类、微量元素等，具有滋阴潜阳、软坚散结之食养作用，能入肝肾二经，改善肝肾阴虚所致的五心烦热、口渴、头晕等不适。《药性论》言其能“除骨热，骨节间劳热，结实壅塞”，表明其软坚散结，可治疗胆癌患者之腹部肿块。研究发现，鳖甲具有抗肿瘤作用。鳖甲中的有效成分鳖甲多糖能明显抑制S180荷瘤小鼠肿瘤的生长，提高其非特异性免疫功能和特异性免疫功能。鸽肉的主要作用是益气解毒，其味甘咸，性平，一般用于肿瘤手术后，益气补虚，匡扶正气，能促进伤口愈合。</w:t>
      </w:r>
      <w:r>
        <w:rPr>
          <w:rFonts w:hint="eastAsia" w:ascii="宋体" w:hAnsi="宋体" w:eastAsia="宋体" w:cs="宋体"/>
          <w:bCs/>
          <w:szCs w:val="21"/>
          <w:vertAlign w:val="superscript"/>
        </w:rPr>
        <w:t>[8]</w:t>
      </w:r>
      <w:bookmarkEnd w:id="69"/>
    </w:p>
    <w:p w14:paraId="700BD002">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宋体"/>
          <w:bCs/>
          <w:szCs w:val="21"/>
        </w:rPr>
      </w:pPr>
      <w:bookmarkStart w:id="70" w:name="_Toc29013"/>
      <w:r>
        <w:rPr>
          <w:rFonts w:hint="eastAsia" w:ascii="黑体" w:hAnsi="黑体" w:eastAsia="黑体" w:cs="宋体"/>
          <w:bCs/>
          <w:szCs w:val="21"/>
        </w:rPr>
        <w:t>5.2.1.4栀子枸杞粥</w:t>
      </w:r>
      <w:bookmarkEnd w:id="70"/>
    </w:p>
    <w:p w14:paraId="1037D4D7">
      <w:pPr>
        <w:widowControl/>
        <w:spacing w:line="360" w:lineRule="auto"/>
        <w:ind w:firstLine="420" w:firstLineChars="200"/>
        <w:jc w:val="left"/>
        <w:rPr>
          <w:rFonts w:hint="eastAsia" w:ascii="宋体" w:hAnsi="宋体" w:eastAsia="宋体" w:cs="宋体"/>
          <w:bCs/>
          <w:szCs w:val="21"/>
        </w:rPr>
      </w:pPr>
      <w:bookmarkStart w:id="71" w:name="_Toc22431"/>
      <w:r>
        <w:rPr>
          <w:rFonts w:hint="eastAsia" w:ascii="宋体" w:hAnsi="宋体" w:eastAsia="宋体" w:cs="宋体"/>
          <w:bCs/>
          <w:szCs w:val="21"/>
        </w:rPr>
        <w:t>【材料】栀子5-10克，鲜藕60克(或藕节10-15节)，白茅根30克，枸杞子40克，粳米 130克。</w:t>
      </w:r>
      <w:bookmarkEnd w:id="71"/>
    </w:p>
    <w:p w14:paraId="48ECF62D">
      <w:pPr>
        <w:widowControl/>
        <w:spacing w:line="360" w:lineRule="auto"/>
        <w:ind w:firstLine="420" w:firstLineChars="200"/>
        <w:jc w:val="left"/>
        <w:rPr>
          <w:rFonts w:hint="eastAsia" w:ascii="宋体" w:hAnsi="宋体" w:eastAsia="宋体" w:cs="宋体"/>
          <w:bCs/>
          <w:szCs w:val="21"/>
        </w:rPr>
      </w:pPr>
      <w:bookmarkStart w:id="72" w:name="_Toc10027"/>
      <w:r>
        <w:rPr>
          <w:rFonts w:hint="eastAsia" w:ascii="宋体" w:hAnsi="宋体" w:eastAsia="宋体" w:cs="宋体"/>
          <w:bCs/>
          <w:szCs w:val="21"/>
        </w:rPr>
        <w:t>【制作方法】将栀子、藕节、白茅根、枸杞子装入纱布袋内扎紧,加水煎煮取药汁。粳米下锅，下入药汁、清水，煮沸后转小火煮烂成稀粥即可，可加蜂蜜适量调味。</w:t>
      </w:r>
      <w:bookmarkEnd w:id="72"/>
    </w:p>
    <w:p w14:paraId="45ACED6C">
      <w:pPr>
        <w:widowControl/>
        <w:spacing w:line="360" w:lineRule="auto"/>
        <w:ind w:firstLine="420" w:firstLineChars="200"/>
        <w:jc w:val="left"/>
        <w:rPr>
          <w:rFonts w:hint="eastAsia" w:ascii="宋体" w:hAnsi="宋体" w:eastAsia="宋体" w:cs="宋体"/>
          <w:bCs/>
          <w:szCs w:val="21"/>
        </w:rPr>
      </w:pPr>
      <w:bookmarkStart w:id="73" w:name="_Toc21501"/>
      <w:r>
        <w:rPr>
          <w:rFonts w:hint="eastAsia" w:ascii="宋体" w:hAnsi="宋体" w:eastAsia="宋体" w:cs="宋体"/>
          <w:bCs/>
          <w:szCs w:val="21"/>
        </w:rPr>
        <w:t>【食养作用】清热养阴，凉血止血。</w:t>
      </w:r>
      <w:bookmarkEnd w:id="73"/>
    </w:p>
    <w:p w14:paraId="161D103E">
      <w:pPr>
        <w:widowControl/>
        <w:spacing w:line="360" w:lineRule="auto"/>
        <w:ind w:firstLine="420" w:firstLineChars="200"/>
        <w:jc w:val="left"/>
        <w:rPr>
          <w:rFonts w:hint="eastAsia" w:ascii="宋体" w:hAnsi="宋体" w:eastAsia="宋体" w:cs="宋体"/>
          <w:bCs/>
          <w:szCs w:val="21"/>
        </w:rPr>
      </w:pPr>
      <w:bookmarkStart w:id="74" w:name="_Toc21270"/>
      <w:r>
        <w:rPr>
          <w:rFonts w:hint="eastAsia" w:ascii="宋体" w:hAnsi="宋体" w:eastAsia="宋体" w:cs="宋体"/>
          <w:bCs/>
          <w:szCs w:val="21"/>
        </w:rPr>
        <w:t>【适用人群】胆癌低热不退，消瘦神疲，口干，烦躁失眠，食少纳呆，腹部闷痛，大便干，小便黄，或有腹水，舌质鲜红，或嫩红，或红暗，少津，舌苔少或光，脉弦细数或虚数。</w:t>
      </w:r>
      <w:bookmarkEnd w:id="74"/>
    </w:p>
    <w:p w14:paraId="7404E35A">
      <w:pPr>
        <w:widowControl/>
        <w:spacing w:line="360" w:lineRule="auto"/>
        <w:ind w:firstLine="420" w:firstLineChars="200"/>
        <w:jc w:val="left"/>
        <w:rPr>
          <w:rFonts w:hint="eastAsia" w:ascii="宋体" w:hAnsi="宋体" w:eastAsia="宋体" w:cs="宋体"/>
          <w:bCs/>
          <w:szCs w:val="21"/>
        </w:rPr>
      </w:pPr>
      <w:bookmarkStart w:id="75" w:name="_Toc32076"/>
      <w:r>
        <w:rPr>
          <w:rFonts w:hint="eastAsia" w:ascii="宋体" w:hAnsi="宋体" w:eastAsia="宋体" w:cs="宋体"/>
          <w:bCs/>
          <w:szCs w:val="21"/>
        </w:rPr>
        <w:t>【方义】栀子功能泻火除烦,清热利尿,凉血解毒。藕能清热凉血,散瘀止血。枸杞子滋补肝肾之阴。白茅根凉血止血,清热利尿。粳米补中益气,健脾和胃,除烦渴。诸药合用，清热凉血、养阴益气，适合胆癌热甚阴伤,症见低热不退、消瘦神疲、口干、烦躁失眠、大便干、小便黄的患者食用。</w:t>
      </w:r>
      <w:bookmarkEnd w:id="75"/>
    </w:p>
    <w:p w14:paraId="7A92E2D0">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宋体"/>
          <w:bCs/>
          <w:szCs w:val="21"/>
        </w:rPr>
      </w:pPr>
      <w:bookmarkStart w:id="76" w:name="_Toc8092"/>
      <w:r>
        <w:rPr>
          <w:rFonts w:hint="eastAsia" w:ascii="黑体" w:hAnsi="黑体" w:eastAsia="黑体" w:cs="宋体"/>
          <w:bCs/>
          <w:szCs w:val="21"/>
        </w:rPr>
        <w:t>5.2.2 纳差</w:t>
      </w:r>
      <w:bookmarkEnd w:id="76"/>
    </w:p>
    <w:p w14:paraId="70142DC9">
      <w:pPr>
        <w:spacing w:line="360" w:lineRule="auto"/>
        <w:ind w:firstLine="420" w:firstLineChars="200"/>
        <w:outlineLvl w:val="2"/>
        <w:rPr>
          <w:rFonts w:hint="eastAsia" w:ascii="宋体" w:hAnsi="宋体" w:eastAsia="宋体" w:cs="宋体"/>
          <w:bCs/>
          <w:szCs w:val="21"/>
        </w:rPr>
      </w:pPr>
      <w:bookmarkStart w:id="77" w:name="_Toc20357"/>
      <w:r>
        <w:rPr>
          <w:rFonts w:hint="eastAsia" w:ascii="宋体" w:hAnsi="宋体" w:eastAsia="宋体" w:cs="宋体"/>
          <w:bCs/>
          <w:szCs w:val="21"/>
        </w:rPr>
        <w:t>胆癌患者由于长期受癌毒困扰，早已身体羸弱，机体免疫抗邪功能与正常人相比较为低下，脏腑气机运转功能较差；而患者接受放化疗治疗后，邪毒入侵，损伤机体，进一步耗伤精血，大伤气阴，使机体不得濡养、气血阴阳失衡，从而引发纳差症状。可适当补充含水量丰富的蛋白质，如瘦肉、鱼类等，适当增加健脾开胃之品，如山楂、薏苡仁、白扁豆、麦芽、鸡内金等。</w:t>
      </w:r>
      <w:bookmarkEnd w:id="77"/>
    </w:p>
    <w:p w14:paraId="512D6B55">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宋体"/>
          <w:bCs/>
          <w:szCs w:val="21"/>
        </w:rPr>
      </w:pPr>
      <w:bookmarkStart w:id="78" w:name="_Toc20017"/>
      <w:r>
        <w:rPr>
          <w:rFonts w:hint="eastAsia" w:ascii="黑体" w:hAnsi="黑体" w:eastAsia="黑体" w:cs="宋体"/>
          <w:bCs/>
          <w:szCs w:val="21"/>
        </w:rPr>
        <w:t>5.2.2.1陈皮瘦肉末粥</w:t>
      </w:r>
      <w:bookmarkEnd w:id="78"/>
    </w:p>
    <w:p w14:paraId="567B8AB2">
      <w:pPr>
        <w:widowControl/>
        <w:spacing w:line="360" w:lineRule="auto"/>
        <w:ind w:firstLine="420" w:firstLineChars="200"/>
        <w:jc w:val="left"/>
        <w:rPr>
          <w:rFonts w:hint="eastAsia" w:ascii="宋体" w:hAnsi="宋体" w:eastAsia="宋体" w:cs="宋体"/>
          <w:bCs/>
          <w:szCs w:val="21"/>
        </w:rPr>
      </w:pPr>
      <w:bookmarkStart w:id="79" w:name="_Toc28198"/>
      <w:r>
        <w:rPr>
          <w:rFonts w:hint="eastAsia" w:ascii="宋体" w:hAnsi="宋体" w:eastAsia="宋体" w:cs="宋体"/>
          <w:bCs/>
          <w:szCs w:val="21"/>
        </w:rPr>
        <w:t>【材料】陈皮5克，猪瘦肉25克，粳米50克。</w:t>
      </w:r>
      <w:bookmarkEnd w:id="79"/>
    </w:p>
    <w:p w14:paraId="5C84C14E">
      <w:pPr>
        <w:widowControl/>
        <w:spacing w:line="360" w:lineRule="auto"/>
        <w:ind w:firstLine="420" w:firstLineChars="200"/>
        <w:jc w:val="left"/>
        <w:rPr>
          <w:rFonts w:hint="eastAsia" w:ascii="宋体" w:hAnsi="宋体" w:eastAsia="宋体" w:cs="宋体"/>
          <w:bCs/>
          <w:szCs w:val="21"/>
        </w:rPr>
      </w:pPr>
      <w:bookmarkStart w:id="80" w:name="_Toc9422"/>
      <w:r>
        <w:rPr>
          <w:rFonts w:hint="eastAsia" w:ascii="宋体" w:hAnsi="宋体" w:eastAsia="宋体" w:cs="宋体"/>
          <w:bCs/>
          <w:szCs w:val="21"/>
        </w:rPr>
        <w:t>【制作方法】将猪瘦肉切末备用。将陈皮与粳米加水同煮粥至熟，去陈皮，再加入瘦肉末煮至熟烂。</w:t>
      </w:r>
      <w:bookmarkEnd w:id="80"/>
    </w:p>
    <w:p w14:paraId="6BF8A3BA">
      <w:pPr>
        <w:widowControl/>
        <w:spacing w:line="360" w:lineRule="auto"/>
        <w:ind w:firstLine="420" w:firstLineChars="200"/>
        <w:jc w:val="left"/>
        <w:rPr>
          <w:rFonts w:hint="eastAsia" w:ascii="宋体" w:hAnsi="宋体" w:eastAsia="宋体" w:cs="宋体"/>
          <w:bCs/>
          <w:szCs w:val="21"/>
        </w:rPr>
      </w:pPr>
      <w:bookmarkStart w:id="81" w:name="_Toc15852"/>
      <w:r>
        <w:rPr>
          <w:rFonts w:hint="eastAsia" w:ascii="宋体" w:hAnsi="宋体" w:eastAsia="宋体" w:cs="宋体"/>
          <w:bCs/>
          <w:szCs w:val="21"/>
        </w:rPr>
        <w:t>【食养作用】益气健脾。可用于胆癌患者体虚瘦弱、食欲不振及消化不良的辅助治疗。【适用人群】陈皮具有理气健脾、燥湿化痰之食养作用。猪瘦肉具有补中益气、滋阴润燥、强壮骨骼的食养作用，适宜病后体虚、营养不良、肠燥便秘、阴虚气弱者。粳米具有补中益气、健脾养胃的食养作用，如《饮膳正要》记载其“主益气，止烦，止泄，和胃气，长肌肉。”</w:t>
      </w:r>
      <w:bookmarkEnd w:id="81"/>
    </w:p>
    <w:p w14:paraId="3CAE00F8">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宋体"/>
          <w:bCs/>
          <w:szCs w:val="21"/>
        </w:rPr>
      </w:pPr>
      <w:bookmarkStart w:id="82" w:name="_Toc31040"/>
      <w:r>
        <w:rPr>
          <w:rFonts w:hint="eastAsia" w:ascii="黑体" w:hAnsi="黑体" w:eastAsia="黑体" w:cs="宋体"/>
          <w:bCs/>
          <w:szCs w:val="21"/>
        </w:rPr>
        <w:t>5.2.2.2于术田螺兔肉饮</w:t>
      </w:r>
      <w:bookmarkEnd w:id="82"/>
    </w:p>
    <w:p w14:paraId="7A68013B">
      <w:pPr>
        <w:widowControl/>
        <w:spacing w:line="360" w:lineRule="auto"/>
        <w:ind w:firstLine="420" w:firstLineChars="200"/>
        <w:jc w:val="left"/>
        <w:rPr>
          <w:rFonts w:hint="eastAsia" w:ascii="宋体" w:hAnsi="宋体" w:eastAsia="宋体" w:cs="宋体"/>
          <w:bCs/>
          <w:szCs w:val="21"/>
        </w:rPr>
      </w:pPr>
      <w:bookmarkStart w:id="83" w:name="_Toc14704"/>
      <w:r>
        <w:rPr>
          <w:rFonts w:hint="eastAsia" w:ascii="宋体" w:hAnsi="宋体" w:eastAsia="宋体" w:cs="宋体"/>
          <w:bCs/>
          <w:szCs w:val="21"/>
        </w:rPr>
        <w:t>【材料】于术15克，大田螺20个，兔肉300克</w:t>
      </w:r>
      <w:bookmarkEnd w:id="83"/>
    </w:p>
    <w:p w14:paraId="03043E28">
      <w:pPr>
        <w:widowControl/>
        <w:spacing w:line="360" w:lineRule="auto"/>
        <w:ind w:firstLine="420" w:firstLineChars="200"/>
        <w:jc w:val="left"/>
        <w:rPr>
          <w:rFonts w:hint="eastAsia" w:ascii="宋体" w:hAnsi="宋体" w:eastAsia="宋体" w:cs="宋体"/>
          <w:bCs/>
          <w:szCs w:val="21"/>
        </w:rPr>
      </w:pPr>
      <w:bookmarkStart w:id="84" w:name="_Toc20425"/>
      <w:r>
        <w:rPr>
          <w:rFonts w:hint="eastAsia" w:ascii="宋体" w:hAnsi="宋体" w:eastAsia="宋体" w:cs="宋体"/>
          <w:bCs/>
          <w:szCs w:val="21"/>
        </w:rPr>
        <w:t>【制作方法】于术切片。大田螺用清水漂浸去泥，再用沸水烫死取螺肉。兔肉洗净切块。将于术、螺肉、兔肉放锅中，加清水适量文火炖2小时，和盐调味，饮汤或佐膳。</w:t>
      </w:r>
      <w:bookmarkEnd w:id="84"/>
    </w:p>
    <w:p w14:paraId="54D1329C">
      <w:pPr>
        <w:widowControl/>
        <w:spacing w:line="360" w:lineRule="auto"/>
        <w:ind w:firstLine="420" w:firstLineChars="200"/>
        <w:jc w:val="left"/>
        <w:rPr>
          <w:rFonts w:hint="eastAsia" w:ascii="宋体" w:hAnsi="宋体" w:eastAsia="宋体" w:cs="宋体"/>
          <w:bCs/>
          <w:szCs w:val="21"/>
        </w:rPr>
      </w:pPr>
      <w:bookmarkStart w:id="85" w:name="_Toc16304"/>
      <w:r>
        <w:rPr>
          <w:rFonts w:hint="eastAsia" w:ascii="宋体" w:hAnsi="宋体" w:eastAsia="宋体" w:cs="宋体"/>
          <w:bCs/>
          <w:szCs w:val="21"/>
        </w:rPr>
        <w:t>【食养作用】健脾利水，清肝解毒。</w:t>
      </w:r>
      <w:bookmarkEnd w:id="85"/>
    </w:p>
    <w:p w14:paraId="788F7FB6">
      <w:pPr>
        <w:widowControl/>
        <w:spacing w:line="360" w:lineRule="auto"/>
        <w:ind w:firstLine="420" w:firstLineChars="200"/>
        <w:jc w:val="left"/>
        <w:rPr>
          <w:rFonts w:hint="eastAsia" w:ascii="宋体" w:hAnsi="宋体" w:eastAsia="宋体" w:cs="宋体"/>
          <w:bCs/>
          <w:szCs w:val="21"/>
        </w:rPr>
      </w:pPr>
      <w:bookmarkStart w:id="86" w:name="_Toc28694"/>
      <w:r>
        <w:rPr>
          <w:rFonts w:hint="eastAsia" w:ascii="宋体" w:hAnsi="宋体" w:eastAsia="宋体" w:cs="宋体"/>
          <w:bCs/>
          <w:szCs w:val="21"/>
        </w:rPr>
        <w:t>【适用人群】晚期胆癌口干纳呆并腹水、黄疸者。</w:t>
      </w:r>
      <w:bookmarkEnd w:id="86"/>
    </w:p>
    <w:p w14:paraId="34234F52">
      <w:pPr>
        <w:widowControl/>
        <w:spacing w:line="360" w:lineRule="auto"/>
        <w:ind w:firstLine="420" w:firstLineChars="200"/>
        <w:jc w:val="left"/>
        <w:rPr>
          <w:rFonts w:hint="eastAsia" w:ascii="宋体" w:hAnsi="宋体" w:eastAsia="宋体" w:cs="宋体"/>
          <w:bCs/>
          <w:szCs w:val="21"/>
        </w:rPr>
      </w:pPr>
      <w:bookmarkStart w:id="87" w:name="_Toc21443"/>
      <w:r>
        <w:rPr>
          <w:rFonts w:hint="eastAsia" w:ascii="宋体" w:hAnsi="宋体" w:eastAsia="宋体" w:cs="宋体"/>
          <w:bCs/>
          <w:szCs w:val="21"/>
        </w:rPr>
        <w:t>【方义】于术为白术中佳品，属菊科植物白术的根茎，产于浙江于潜，味苦、</w:t>
      </w:r>
      <w:bookmarkEnd w:id="87"/>
    </w:p>
    <w:p w14:paraId="49A6CD56">
      <w:pPr>
        <w:widowControl/>
        <w:spacing w:line="360" w:lineRule="auto"/>
        <w:ind w:firstLine="420" w:firstLineChars="200"/>
        <w:jc w:val="left"/>
        <w:rPr>
          <w:rFonts w:hint="eastAsia" w:ascii="宋体" w:hAnsi="宋体" w:eastAsia="宋体" w:cs="宋体"/>
          <w:bCs/>
          <w:szCs w:val="21"/>
          <w:vertAlign w:val="superscript"/>
        </w:rPr>
      </w:pPr>
      <w:bookmarkStart w:id="88" w:name="_Toc10900"/>
      <w:r>
        <w:rPr>
          <w:rFonts w:hint="eastAsia" w:ascii="宋体" w:hAnsi="宋体" w:eastAsia="宋体" w:cs="宋体"/>
          <w:bCs/>
          <w:szCs w:val="21"/>
        </w:rPr>
        <w:t>甘,性温，入脾、胃经，有健脾和中、开胃祛湿的食养作用。《药性论》谓:“破消宿食，开胃……治水肿胀满，止呕逆，腹内冷痛，吐泻不住。”《唐本草》谓:“利小便。”《本草汇言》谓:“白术，乃扶植脾胃，散湿除痹，消食除痞之要药也。”《千金良方》中的白术膏用一味白术反复熬汁成膏，蜜汤调下,谓：“服食滋补，止久泄痢。”田螺为螺科动物中华圆田螺或其同属动物的肉，味甘、咸，性寒，入肝、脾经，有清肝解毒、利水退黄的食养作用。《本草拾遗》谓：“煮食之，利大小便，去腹中热结，目下黄。”《本草纲目》谓：“利湿热，治黄疸。”兔肉味甘性凉，入肝、大肠经，有补中益气、凉血解毒的食养作用。《名医别录》谓:“主补中益气。”《本草纲目》谓：“凉血，解热毒，利大肠。”《食物本草会纂》谓:“补中益气……凉血解热毒，利大肠，消渴羸瘦。”</w:t>
      </w:r>
      <w:r>
        <w:rPr>
          <w:rFonts w:hint="eastAsia" w:ascii="宋体" w:hAnsi="宋体" w:eastAsia="宋体" w:cs="宋体"/>
          <w:bCs/>
          <w:szCs w:val="21"/>
          <w:vertAlign w:val="superscript"/>
        </w:rPr>
        <w:t>[9]</w:t>
      </w:r>
      <w:bookmarkEnd w:id="88"/>
    </w:p>
    <w:p w14:paraId="1F204033">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宋体"/>
          <w:bCs/>
          <w:szCs w:val="21"/>
        </w:rPr>
      </w:pPr>
      <w:bookmarkStart w:id="89" w:name="_Toc16200"/>
      <w:r>
        <w:rPr>
          <w:rFonts w:hint="eastAsia" w:ascii="黑体" w:hAnsi="黑体" w:eastAsia="黑体" w:cs="宋体"/>
          <w:bCs/>
          <w:szCs w:val="21"/>
        </w:rPr>
        <w:t>5.2.2.3鸡汁苡米粥</w:t>
      </w:r>
      <w:bookmarkEnd w:id="89"/>
    </w:p>
    <w:p w14:paraId="334BA3D8">
      <w:pPr>
        <w:widowControl/>
        <w:spacing w:line="360" w:lineRule="auto"/>
        <w:ind w:firstLine="420" w:firstLineChars="200"/>
        <w:jc w:val="left"/>
        <w:rPr>
          <w:rFonts w:hint="eastAsia" w:ascii="宋体" w:hAnsi="宋体" w:eastAsia="宋体" w:cs="宋体"/>
          <w:bCs/>
          <w:szCs w:val="21"/>
        </w:rPr>
      </w:pPr>
      <w:bookmarkStart w:id="90" w:name="_Toc6563"/>
      <w:r>
        <w:rPr>
          <w:rFonts w:hint="eastAsia" w:ascii="宋体" w:hAnsi="宋体" w:eastAsia="宋体" w:cs="宋体"/>
          <w:bCs/>
          <w:szCs w:val="21"/>
        </w:rPr>
        <w:t>【材料】未下蛋黄雌鸡1只约500克，薏苡仁50克，粳米50克</w:t>
      </w:r>
      <w:bookmarkEnd w:id="90"/>
    </w:p>
    <w:p w14:paraId="77D95B99">
      <w:pPr>
        <w:widowControl/>
        <w:spacing w:line="360" w:lineRule="auto"/>
        <w:ind w:firstLine="420" w:firstLineChars="200"/>
        <w:jc w:val="left"/>
        <w:rPr>
          <w:rFonts w:hint="eastAsia" w:ascii="宋体" w:hAnsi="宋体" w:eastAsia="宋体" w:cs="宋体"/>
          <w:bCs/>
          <w:szCs w:val="21"/>
        </w:rPr>
      </w:pPr>
      <w:bookmarkStart w:id="91" w:name="_Toc21853"/>
      <w:r>
        <w:rPr>
          <w:rFonts w:hint="eastAsia" w:ascii="宋体" w:hAnsi="宋体" w:eastAsia="宋体" w:cs="宋体"/>
          <w:bCs/>
          <w:szCs w:val="21"/>
        </w:rPr>
        <w:t>【制作方法】黄雌鸡剖净，去除鸡的脂肪及大部分鸡皮，斩细拍碎，加清水适量，煮至雌鸡熟烂，取鸡汁800-1000毫升煮苡米及粳米成黏粥，和盐调味温服。</w:t>
      </w:r>
      <w:bookmarkEnd w:id="91"/>
    </w:p>
    <w:p w14:paraId="689BFD62">
      <w:pPr>
        <w:widowControl/>
        <w:spacing w:line="360" w:lineRule="auto"/>
        <w:ind w:firstLine="420" w:firstLineChars="200"/>
        <w:jc w:val="left"/>
        <w:rPr>
          <w:rFonts w:hint="eastAsia" w:ascii="宋体" w:hAnsi="宋体" w:eastAsia="宋体" w:cs="宋体"/>
          <w:bCs/>
          <w:szCs w:val="21"/>
        </w:rPr>
      </w:pPr>
      <w:bookmarkStart w:id="92" w:name="_Toc17728"/>
      <w:r>
        <w:rPr>
          <w:rFonts w:hint="eastAsia" w:ascii="宋体" w:hAnsi="宋体" w:eastAsia="宋体" w:cs="宋体"/>
          <w:bCs/>
          <w:szCs w:val="21"/>
        </w:rPr>
        <w:t>【食养作用】补中益气，健脾利水。</w:t>
      </w:r>
      <w:bookmarkEnd w:id="92"/>
    </w:p>
    <w:p w14:paraId="43547BBB">
      <w:pPr>
        <w:widowControl/>
        <w:spacing w:line="360" w:lineRule="auto"/>
        <w:ind w:firstLine="420" w:firstLineChars="200"/>
        <w:jc w:val="left"/>
        <w:rPr>
          <w:rFonts w:hint="eastAsia" w:ascii="宋体" w:hAnsi="宋体" w:eastAsia="宋体" w:cs="宋体"/>
          <w:bCs/>
          <w:szCs w:val="21"/>
        </w:rPr>
      </w:pPr>
      <w:bookmarkStart w:id="93" w:name="_Toc16915"/>
      <w:r>
        <w:rPr>
          <w:rFonts w:hint="eastAsia" w:ascii="宋体" w:hAnsi="宋体" w:eastAsia="宋体" w:cs="宋体"/>
          <w:bCs/>
          <w:szCs w:val="21"/>
        </w:rPr>
        <w:t>【适用人群】晚期胆癌消瘦短气乏力、不思饮食者。</w:t>
      </w:r>
      <w:bookmarkEnd w:id="93"/>
    </w:p>
    <w:p w14:paraId="1B1B9AB0">
      <w:pPr>
        <w:widowControl/>
        <w:spacing w:line="360" w:lineRule="auto"/>
        <w:ind w:firstLine="420" w:firstLineChars="200"/>
        <w:jc w:val="left"/>
        <w:rPr>
          <w:rFonts w:hint="eastAsia" w:ascii="宋体" w:hAnsi="宋体" w:eastAsia="宋体" w:cs="宋体"/>
          <w:bCs/>
          <w:szCs w:val="21"/>
        </w:rPr>
      </w:pPr>
      <w:bookmarkStart w:id="94" w:name="_Toc1304"/>
      <w:r>
        <w:rPr>
          <w:rFonts w:hint="eastAsia" w:ascii="宋体" w:hAnsi="宋体" w:eastAsia="宋体" w:cs="宋体"/>
          <w:bCs/>
          <w:szCs w:val="21"/>
        </w:rPr>
        <w:t>【方义】黄雌鸡味甘性温，入脾、胃经，有健脾益气、填精补髓的食养作用。《食疗</w:t>
      </w:r>
      <w:bookmarkEnd w:id="94"/>
    </w:p>
    <w:p w14:paraId="0D0A1F0B">
      <w:pPr>
        <w:widowControl/>
        <w:spacing w:line="360" w:lineRule="auto"/>
        <w:ind w:firstLine="420" w:firstLineChars="200"/>
        <w:jc w:val="left"/>
        <w:rPr>
          <w:rFonts w:hint="eastAsia" w:ascii="宋体" w:hAnsi="宋体" w:eastAsia="宋体" w:cs="宋体"/>
          <w:bCs/>
          <w:szCs w:val="21"/>
        </w:rPr>
      </w:pPr>
      <w:bookmarkStart w:id="95" w:name="_Toc29372"/>
      <w:r>
        <w:rPr>
          <w:rFonts w:hint="eastAsia" w:ascii="宋体" w:hAnsi="宋体" w:eastAsia="宋体" w:cs="宋体"/>
          <w:bCs/>
          <w:szCs w:val="21"/>
        </w:rPr>
        <w:t>本草》谓：“黄雌鸡，主腹中水癖、水肿。”《日华子本草》谓：“黄雌鸡，止劳劣，添髓补精。”苡米即意苡仁，为禾本科植物意苡的种子，味甘性凉入脾、肺、肾经，有健脾益胃、祛湿利水的食养作用。《名医别录》谓：“利肠胃，消水肿，令人能食。”《本草新编》谓：“薏仁最善利水，不至损耗真阴之气，凡湿盛在下身者，最宜用之。”《食鉴本草》谓：“煎服破毒肿，祛脚气，健脾益胃……苡米粥……补正气，利肠胃，消水肿，除肠中邪气，治筋脉拘挛。”粳米味甘性平，入脾、胃经，有补中益气、健脾和胃的食养作用。《名医别录》谓：“主益气，止烦、止泄。”《本草经疏》谓：“粳米即人所常食米，为五谷之长，人相赖以为命者也。其味甘而淡，其性平而无毒，虽专主脾胃，而五脏生气，血脉精髓，因之而充溢，周身筋骨肌肉皮肤，因之而强健。”</w:t>
      </w:r>
      <w:r>
        <w:rPr>
          <w:rFonts w:hint="eastAsia" w:ascii="宋体" w:hAnsi="宋体" w:eastAsia="宋体" w:cs="宋体"/>
          <w:bCs/>
          <w:szCs w:val="21"/>
          <w:vertAlign w:val="superscript"/>
        </w:rPr>
        <w:t>[10]</w:t>
      </w:r>
      <w:bookmarkEnd w:id="95"/>
    </w:p>
    <w:p w14:paraId="585598F3">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宋体"/>
          <w:bCs/>
          <w:szCs w:val="21"/>
        </w:rPr>
      </w:pPr>
      <w:bookmarkStart w:id="96" w:name="_Toc7207"/>
      <w:r>
        <w:rPr>
          <w:rFonts w:hint="eastAsia" w:ascii="黑体" w:hAnsi="黑体" w:eastAsia="黑体" w:cs="宋体"/>
          <w:bCs/>
          <w:szCs w:val="21"/>
        </w:rPr>
        <w:t>5.2.2.4珠玉二宝粥</w:t>
      </w:r>
      <w:bookmarkEnd w:id="96"/>
    </w:p>
    <w:p w14:paraId="66D985B5">
      <w:pPr>
        <w:widowControl/>
        <w:spacing w:line="360" w:lineRule="auto"/>
        <w:ind w:firstLine="420" w:firstLineChars="200"/>
        <w:jc w:val="left"/>
        <w:rPr>
          <w:rFonts w:hint="eastAsia" w:ascii="宋体" w:hAnsi="宋体" w:eastAsia="宋体" w:cs="宋体"/>
          <w:bCs/>
          <w:szCs w:val="21"/>
        </w:rPr>
      </w:pPr>
      <w:bookmarkStart w:id="97" w:name="_Toc17807"/>
      <w:r>
        <w:rPr>
          <w:rFonts w:hint="eastAsia" w:ascii="宋体" w:hAnsi="宋体" w:eastAsia="宋体" w:cs="宋体"/>
          <w:bCs/>
          <w:szCs w:val="21"/>
        </w:rPr>
        <w:t>【材料】薏苡仁60克，淮山80克，粳米50克，猪瘦肉30克</w:t>
      </w:r>
      <w:bookmarkEnd w:id="97"/>
    </w:p>
    <w:p w14:paraId="41EB4C04">
      <w:pPr>
        <w:widowControl/>
        <w:spacing w:line="360" w:lineRule="auto"/>
        <w:ind w:firstLine="420" w:firstLineChars="200"/>
        <w:jc w:val="left"/>
        <w:rPr>
          <w:rFonts w:hint="eastAsia" w:ascii="宋体" w:hAnsi="宋体" w:eastAsia="宋体" w:cs="宋体"/>
          <w:bCs/>
          <w:szCs w:val="21"/>
        </w:rPr>
      </w:pPr>
      <w:bookmarkStart w:id="98" w:name="_Toc8780"/>
      <w:r>
        <w:rPr>
          <w:rFonts w:hint="eastAsia" w:ascii="宋体" w:hAnsi="宋体" w:eastAsia="宋体" w:cs="宋体"/>
          <w:bCs/>
          <w:szCs w:val="21"/>
        </w:rPr>
        <w:t>【制作方法】薏苡仁洗净，淮山洗净、切薄片，猪瘦肉切3-4块，上物加水适量文火同熬成稀粥，去猪瘦肉，和盐调味，温热服食。</w:t>
      </w:r>
      <w:bookmarkEnd w:id="98"/>
    </w:p>
    <w:p w14:paraId="7AD0186E">
      <w:pPr>
        <w:widowControl/>
        <w:spacing w:line="360" w:lineRule="auto"/>
        <w:ind w:firstLine="420" w:firstLineChars="200"/>
        <w:jc w:val="left"/>
        <w:rPr>
          <w:rFonts w:hint="eastAsia" w:ascii="宋体" w:hAnsi="宋体" w:eastAsia="宋体" w:cs="宋体"/>
          <w:bCs/>
          <w:szCs w:val="21"/>
        </w:rPr>
      </w:pPr>
      <w:bookmarkStart w:id="99" w:name="_Toc25452"/>
      <w:r>
        <w:rPr>
          <w:rFonts w:hint="eastAsia" w:ascii="宋体" w:hAnsi="宋体" w:eastAsia="宋体" w:cs="宋体"/>
          <w:bCs/>
          <w:szCs w:val="21"/>
        </w:rPr>
        <w:t>【食养作用】健脾补中，利水消肿。</w:t>
      </w:r>
      <w:bookmarkEnd w:id="99"/>
    </w:p>
    <w:p w14:paraId="1C463225">
      <w:pPr>
        <w:widowControl/>
        <w:spacing w:line="360" w:lineRule="auto"/>
        <w:ind w:firstLine="420" w:firstLineChars="200"/>
        <w:jc w:val="left"/>
        <w:rPr>
          <w:rFonts w:hint="eastAsia" w:ascii="宋体" w:hAnsi="宋体" w:eastAsia="宋体" w:cs="宋体"/>
          <w:bCs/>
          <w:szCs w:val="21"/>
        </w:rPr>
      </w:pPr>
      <w:bookmarkStart w:id="100" w:name="_Toc13174"/>
      <w:r>
        <w:rPr>
          <w:rFonts w:hint="eastAsia" w:ascii="宋体" w:hAnsi="宋体" w:eastAsia="宋体" w:cs="宋体"/>
          <w:bCs/>
          <w:szCs w:val="21"/>
        </w:rPr>
        <w:t>【适用人群】晚期胆癌腹胀肢肿、不思纳食者。</w:t>
      </w:r>
      <w:bookmarkEnd w:id="100"/>
    </w:p>
    <w:p w14:paraId="795F58CD">
      <w:pPr>
        <w:widowControl/>
        <w:spacing w:line="360" w:lineRule="auto"/>
        <w:ind w:firstLine="420" w:firstLineChars="200"/>
        <w:jc w:val="left"/>
        <w:rPr>
          <w:rFonts w:hint="eastAsia" w:ascii="宋体" w:hAnsi="宋体" w:eastAsia="宋体" w:cs="宋体"/>
          <w:bCs/>
          <w:szCs w:val="21"/>
          <w:vertAlign w:val="superscript"/>
        </w:rPr>
      </w:pPr>
      <w:bookmarkStart w:id="101" w:name="_Toc31947"/>
      <w:r>
        <w:rPr>
          <w:rFonts w:hint="eastAsia" w:ascii="宋体" w:hAnsi="宋体" w:eastAsia="宋体" w:cs="宋体"/>
          <w:bCs/>
          <w:szCs w:val="21"/>
        </w:rPr>
        <w:t>【方义】苡米即薏苡仁，味甘、淡，性微凉，入肺、脾、肾经，有补肺健脾、祛湿利水的食养作用。《药性论》谓：“主肺痿……吐脓血，咳嗽涕响唾上气”。《本草纲目》谓：“健脾益胃，补肺清热，袪风胜湿”。《药品化义》谓：“取其入肺，滋养化源，用治上焦消渴，肺痈肠痈”。淮山即山药，味甘性平，入肺、脾、肾经，有健脾补虚、益气养胃的食养作用。《本草纲目》谓：“益肾气，健脾胃，止泄痢，化痰涎，润皮毛”。《本草正》谓：“山药，能健脾补虚，滋精固肾，治诸虚百损，疗五劳七伤”。粳米即大米，味甘性平，入脾、胃经，有补中益气、健脾养胃的食养作用。《随息居饮食谱》谓：“粳米甘平，宜煮粥食……故贫人患虚证，以浓米汤代参汤”。《本草经疏》谓：“粳米即人所常食米，为五谷之长，人相赖以为命者也……虽专主脾胃，而五脏生气，血脉精髓，因之而充溢，周身筋骨肌肉皮肤，因之而强健”。猪瘦肉味甘性平，有滋阴润燥、补益脾胃的食养作用。本方脱胎于张锡纯《医学衷中参西录》上册之珠玉二宝粥，专治一切阴虚，珠为苡米，玉为淮山。方中猪瘦肉起辅助补中健脾及调味的作用。</w:t>
      </w:r>
      <w:r>
        <w:rPr>
          <w:rFonts w:hint="eastAsia" w:ascii="宋体" w:hAnsi="宋体" w:eastAsia="宋体" w:cs="宋体"/>
          <w:bCs/>
          <w:szCs w:val="21"/>
          <w:vertAlign w:val="superscript"/>
        </w:rPr>
        <w:t>[11]</w:t>
      </w:r>
      <w:bookmarkEnd w:id="101"/>
    </w:p>
    <w:p w14:paraId="59DE9AF2">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宋体"/>
          <w:bCs/>
          <w:szCs w:val="21"/>
        </w:rPr>
      </w:pPr>
      <w:bookmarkStart w:id="102" w:name="_Toc22878"/>
      <w:r>
        <w:rPr>
          <w:rFonts w:hint="eastAsia" w:ascii="黑体" w:hAnsi="黑体" w:eastAsia="黑体" w:cs="宋体"/>
          <w:bCs/>
          <w:szCs w:val="21"/>
        </w:rPr>
        <w:t>5.2.2.5荷菊蒸田鸡</w:t>
      </w:r>
      <w:bookmarkEnd w:id="102"/>
    </w:p>
    <w:p w14:paraId="4BEB1419">
      <w:pPr>
        <w:spacing w:line="360" w:lineRule="auto"/>
        <w:ind w:firstLine="420" w:firstLineChars="200"/>
        <w:outlineLvl w:val="2"/>
        <w:rPr>
          <w:rFonts w:hint="eastAsia" w:ascii="宋体" w:hAnsi="宋体" w:eastAsia="宋体" w:cs="宋体"/>
          <w:bCs/>
          <w:szCs w:val="21"/>
        </w:rPr>
      </w:pPr>
      <w:bookmarkStart w:id="103" w:name="_Toc11037"/>
      <w:r>
        <w:rPr>
          <w:rFonts w:hint="eastAsia" w:ascii="宋体" w:hAnsi="宋体" w:eastAsia="宋体" w:cs="宋体"/>
          <w:bCs/>
          <w:szCs w:val="21"/>
        </w:rPr>
        <w:t>【材料】鲜荷叶1张，菊花15克，田鸡200-500克</w:t>
      </w:r>
      <w:bookmarkEnd w:id="103"/>
    </w:p>
    <w:p w14:paraId="146EE94A">
      <w:pPr>
        <w:spacing w:line="360" w:lineRule="auto"/>
        <w:ind w:firstLine="420" w:firstLineChars="200"/>
        <w:outlineLvl w:val="2"/>
        <w:rPr>
          <w:rFonts w:hint="eastAsia" w:ascii="宋体" w:hAnsi="宋体" w:eastAsia="宋体" w:cs="宋体"/>
          <w:bCs/>
          <w:szCs w:val="21"/>
        </w:rPr>
      </w:pPr>
      <w:bookmarkStart w:id="104" w:name="_Toc3049"/>
      <w:r>
        <w:rPr>
          <w:rFonts w:hint="eastAsia" w:ascii="宋体" w:hAnsi="宋体" w:eastAsia="宋体" w:cs="宋体"/>
          <w:bCs/>
          <w:szCs w:val="21"/>
        </w:rPr>
        <w:t>【制作方法】田鸡去皮及肠脏后切块，和入细盐、生抽、姜汁后搅拌均匀，将鲜荷叶包菊花、田鸡上笼蒸熟，去荷叶、菊花，食田鸡。</w:t>
      </w:r>
      <w:bookmarkEnd w:id="104"/>
    </w:p>
    <w:p w14:paraId="7DF86610">
      <w:pPr>
        <w:spacing w:line="360" w:lineRule="auto"/>
        <w:ind w:firstLine="420" w:firstLineChars="200"/>
        <w:outlineLvl w:val="2"/>
        <w:rPr>
          <w:rFonts w:hint="eastAsia" w:ascii="宋体" w:hAnsi="宋体" w:eastAsia="宋体" w:cs="宋体"/>
          <w:bCs/>
          <w:szCs w:val="21"/>
        </w:rPr>
      </w:pPr>
      <w:bookmarkStart w:id="105" w:name="_Toc543"/>
      <w:r>
        <w:rPr>
          <w:rFonts w:hint="eastAsia" w:ascii="宋体" w:hAnsi="宋体" w:eastAsia="宋体" w:cs="宋体"/>
          <w:bCs/>
          <w:szCs w:val="21"/>
        </w:rPr>
        <w:t>【食养作用】清热解毒，健脾养胃</w:t>
      </w:r>
      <w:bookmarkEnd w:id="105"/>
    </w:p>
    <w:p w14:paraId="3D707E21">
      <w:pPr>
        <w:spacing w:line="360" w:lineRule="auto"/>
        <w:ind w:firstLine="420" w:firstLineChars="200"/>
        <w:outlineLvl w:val="2"/>
        <w:rPr>
          <w:rFonts w:hint="eastAsia" w:ascii="宋体" w:hAnsi="宋体" w:eastAsia="宋体" w:cs="宋体"/>
          <w:bCs/>
          <w:szCs w:val="21"/>
        </w:rPr>
      </w:pPr>
      <w:bookmarkStart w:id="106" w:name="_Toc17821"/>
      <w:r>
        <w:rPr>
          <w:rFonts w:hint="eastAsia" w:ascii="宋体" w:hAnsi="宋体" w:eastAsia="宋体" w:cs="宋体"/>
          <w:bCs/>
          <w:szCs w:val="21"/>
        </w:rPr>
        <w:t>【适用人群】胆癌黄疸腹水、腹胀纳呆者。</w:t>
      </w:r>
      <w:bookmarkEnd w:id="106"/>
    </w:p>
    <w:p w14:paraId="62EA2EFE">
      <w:pPr>
        <w:spacing w:line="360" w:lineRule="auto"/>
        <w:ind w:firstLine="420" w:firstLineChars="200"/>
        <w:outlineLvl w:val="2"/>
        <w:rPr>
          <w:rFonts w:hint="eastAsia" w:ascii="宋体" w:hAnsi="宋体" w:eastAsia="宋体" w:cs="宋体"/>
          <w:bCs/>
          <w:szCs w:val="21"/>
        </w:rPr>
      </w:pPr>
      <w:bookmarkStart w:id="107" w:name="_Toc30968"/>
      <w:r>
        <w:rPr>
          <w:rFonts w:hint="eastAsia" w:ascii="宋体" w:hAnsi="宋体" w:eastAsia="宋体" w:cs="宋体"/>
          <w:bCs/>
          <w:szCs w:val="21"/>
        </w:rPr>
        <w:t>【方义】荷叶为睡莲科植物莲的新鲜叶子，味苦、涩，性平，入心、肝、脾经有升发清阳、清暑利湿的食养作用。《本草通玄》谓:“开胃消食。”《本草再新》谓:“清凉解暑，止渴生津，治泄痢，解火热。”《滇南本草》谓：“上清头目之风热，止眩晕，清痰泄气，止呕。”菊花为菊科植物菊的头状花序,味甘、苦，性凉，入肺、肝经，有清热解毒、疏风明目的食养作用。《神农本草经》谓：“主诸风头眩，肿痛，目欲脱，泪出。”《本草纲目拾遗》谓：“白茶菊：通肺气，止咳逆，清三焦郁火，疗肌肉，入气分。”田鸡即青蛙，为蛙科动物黑斑蛙的全体，味甘性凉，蛙肉细嫩鲜美，富含蛋白质、维生素、微量元素等多种营养素，有清热解毒、滋阴降火的食养作用。《本草纲目》谓:“利水消肿。”《随息居饮食谱》谓:“清热，行水，杀虫，解毒，愈疮。”</w:t>
      </w:r>
      <w:r>
        <w:rPr>
          <w:rFonts w:hint="eastAsia" w:ascii="宋体" w:hAnsi="宋体" w:eastAsia="宋体" w:cs="宋体"/>
          <w:bCs/>
          <w:szCs w:val="21"/>
          <w:vertAlign w:val="superscript"/>
        </w:rPr>
        <w:t>[12]</w:t>
      </w:r>
      <w:bookmarkEnd w:id="107"/>
    </w:p>
    <w:p w14:paraId="4D19BED5">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宋体"/>
          <w:bCs/>
          <w:szCs w:val="21"/>
        </w:rPr>
      </w:pPr>
      <w:bookmarkStart w:id="108" w:name="_Toc21718"/>
      <w:r>
        <w:rPr>
          <w:rFonts w:hint="eastAsia" w:ascii="黑体" w:hAnsi="黑体" w:eastAsia="黑体" w:cs="宋体"/>
          <w:bCs/>
          <w:szCs w:val="21"/>
        </w:rPr>
        <w:t>5.2.3 乏力</w:t>
      </w:r>
      <w:bookmarkEnd w:id="108"/>
    </w:p>
    <w:p w14:paraId="6FBAD52E">
      <w:pPr>
        <w:spacing w:line="360" w:lineRule="auto"/>
        <w:ind w:firstLine="420" w:firstLineChars="200"/>
        <w:outlineLvl w:val="2"/>
        <w:rPr>
          <w:rFonts w:hint="eastAsia" w:ascii="宋体" w:hAnsi="宋体" w:eastAsia="宋体" w:cs="宋体"/>
          <w:bCs/>
          <w:szCs w:val="21"/>
        </w:rPr>
      </w:pPr>
      <w:bookmarkStart w:id="109" w:name="_Toc20762"/>
      <w:r>
        <w:rPr>
          <w:rFonts w:hint="eastAsia" w:ascii="宋体" w:hAnsi="宋体" w:eastAsia="宋体" w:cs="宋体"/>
          <w:bCs/>
          <w:szCs w:val="21"/>
        </w:rPr>
        <w:t>胆管癌早期多无明显临床症状，随着病情进展，手术、放疗、化疗等治疗后出现乏力不适，药膳可帮助患者恢复体质，改善乏力。药膳治则为健脾益气为原则，常用食物、药物如人参、黄芪、枸杞、山药、灵芝等。</w:t>
      </w:r>
      <w:bookmarkEnd w:id="109"/>
    </w:p>
    <w:p w14:paraId="6D9143D0">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宋体"/>
          <w:bCs/>
          <w:szCs w:val="21"/>
        </w:rPr>
      </w:pPr>
      <w:bookmarkStart w:id="110" w:name="_Toc6052"/>
      <w:r>
        <w:rPr>
          <w:rFonts w:hint="eastAsia" w:ascii="黑体" w:hAnsi="黑体" w:eastAsia="黑体" w:cs="宋体"/>
          <w:bCs/>
          <w:szCs w:val="21"/>
        </w:rPr>
        <w:t>5.2.3.1虫草沙参排骨汤</w:t>
      </w:r>
      <w:bookmarkEnd w:id="110"/>
    </w:p>
    <w:p w14:paraId="78E3775F">
      <w:pPr>
        <w:spacing w:line="360" w:lineRule="auto"/>
        <w:ind w:firstLine="420" w:firstLineChars="200"/>
        <w:outlineLvl w:val="2"/>
        <w:rPr>
          <w:rFonts w:hint="eastAsia" w:ascii="宋体" w:hAnsi="宋体" w:eastAsia="宋体" w:cs="宋体"/>
          <w:bCs/>
          <w:szCs w:val="21"/>
        </w:rPr>
      </w:pPr>
      <w:bookmarkStart w:id="111" w:name="_Toc4403"/>
      <w:r>
        <w:rPr>
          <w:rFonts w:hint="eastAsia" w:ascii="宋体" w:hAnsi="宋体" w:eastAsia="宋体" w:cs="宋体"/>
          <w:bCs/>
          <w:szCs w:val="21"/>
        </w:rPr>
        <w:t>【材料】南沙参15克，冬虫夏草5克,大枣10克，生姜10克，猪排骨200克，调料适量。</w:t>
      </w:r>
      <w:bookmarkEnd w:id="111"/>
    </w:p>
    <w:p w14:paraId="49677E9B">
      <w:pPr>
        <w:spacing w:line="360" w:lineRule="auto"/>
        <w:ind w:firstLine="420" w:firstLineChars="200"/>
        <w:outlineLvl w:val="2"/>
        <w:rPr>
          <w:rFonts w:hint="eastAsia" w:ascii="宋体" w:hAnsi="宋体" w:eastAsia="宋体" w:cs="宋体"/>
          <w:bCs/>
          <w:szCs w:val="21"/>
        </w:rPr>
      </w:pPr>
      <w:bookmarkStart w:id="112" w:name="_Toc32621"/>
      <w:r>
        <w:rPr>
          <w:rFonts w:hint="eastAsia" w:ascii="宋体" w:hAnsi="宋体" w:eastAsia="宋体" w:cs="宋体"/>
          <w:bCs/>
          <w:szCs w:val="21"/>
        </w:rPr>
        <w:t>【制作方法】将南沙参、冬虫夏草、生姜、大枣洗净后浸泡15分钟备用。将排</w:t>
      </w:r>
      <w:bookmarkEnd w:id="112"/>
    </w:p>
    <w:p w14:paraId="2270ED55">
      <w:pPr>
        <w:spacing w:line="360" w:lineRule="auto"/>
        <w:ind w:firstLine="420" w:firstLineChars="200"/>
        <w:outlineLvl w:val="2"/>
        <w:rPr>
          <w:rFonts w:hint="eastAsia" w:ascii="宋体" w:hAnsi="宋体" w:eastAsia="宋体" w:cs="宋体"/>
          <w:bCs/>
          <w:szCs w:val="21"/>
        </w:rPr>
      </w:pPr>
      <w:bookmarkStart w:id="113" w:name="_Toc7356"/>
      <w:r>
        <w:rPr>
          <w:rFonts w:hint="eastAsia" w:ascii="宋体" w:hAnsi="宋体" w:eastAsia="宋体" w:cs="宋体"/>
          <w:bCs/>
          <w:szCs w:val="21"/>
        </w:rPr>
        <w:t>骨洗净后焯水去腥，与上四药一同煮制，大火烧开后，转小火煮 45分钟，调味即可。</w:t>
      </w:r>
      <w:bookmarkEnd w:id="113"/>
    </w:p>
    <w:p w14:paraId="614D945E">
      <w:pPr>
        <w:spacing w:line="360" w:lineRule="auto"/>
        <w:ind w:firstLine="420" w:firstLineChars="200"/>
        <w:outlineLvl w:val="2"/>
        <w:rPr>
          <w:rFonts w:hint="eastAsia" w:ascii="宋体" w:hAnsi="宋体" w:eastAsia="宋体" w:cs="宋体"/>
          <w:bCs/>
          <w:szCs w:val="21"/>
        </w:rPr>
      </w:pPr>
      <w:bookmarkStart w:id="114" w:name="_Toc25289"/>
      <w:r>
        <w:rPr>
          <w:rFonts w:hint="eastAsia" w:ascii="宋体" w:hAnsi="宋体" w:eastAsia="宋体" w:cs="宋体"/>
          <w:bCs/>
          <w:szCs w:val="21"/>
        </w:rPr>
        <w:t>【食养作用】益气补虚，生津除烦。</w:t>
      </w:r>
      <w:bookmarkEnd w:id="114"/>
    </w:p>
    <w:p w14:paraId="7841C6B7">
      <w:pPr>
        <w:spacing w:line="360" w:lineRule="auto"/>
        <w:ind w:firstLine="420" w:firstLineChars="200"/>
        <w:outlineLvl w:val="2"/>
        <w:rPr>
          <w:rFonts w:hint="eastAsia" w:ascii="宋体" w:hAnsi="宋体" w:eastAsia="宋体" w:cs="宋体"/>
          <w:bCs/>
          <w:szCs w:val="21"/>
        </w:rPr>
      </w:pPr>
      <w:bookmarkStart w:id="115" w:name="_Toc29923"/>
      <w:r>
        <w:rPr>
          <w:rFonts w:hint="eastAsia" w:ascii="宋体" w:hAnsi="宋体" w:eastAsia="宋体" w:cs="宋体"/>
          <w:bCs/>
          <w:szCs w:val="21"/>
        </w:rPr>
        <w:t>【适用人群】适用于热病后期神疲乏力、口渴心烦等症状。</w:t>
      </w:r>
      <w:bookmarkEnd w:id="115"/>
    </w:p>
    <w:p w14:paraId="0E716241">
      <w:pPr>
        <w:spacing w:line="360" w:lineRule="auto"/>
        <w:ind w:firstLine="420" w:firstLineChars="200"/>
        <w:outlineLvl w:val="2"/>
        <w:rPr>
          <w:rFonts w:hint="eastAsia" w:ascii="宋体" w:hAnsi="宋体" w:eastAsia="宋体" w:cs="宋体"/>
          <w:bCs/>
          <w:szCs w:val="21"/>
          <w:vertAlign w:val="superscript"/>
        </w:rPr>
      </w:pPr>
      <w:bookmarkStart w:id="116" w:name="_Toc5950"/>
      <w:r>
        <w:rPr>
          <w:rFonts w:hint="eastAsia" w:ascii="宋体" w:hAnsi="宋体" w:eastAsia="宋体" w:cs="宋体"/>
          <w:bCs/>
          <w:szCs w:val="21"/>
        </w:rPr>
        <w:t>【方义】南沙参味甘性寒，能养胃阴、清胃热，治疗阴虚内热之口渴、大便秘结，并且能够补脾气，治疗热病后期耗伤气阴之烦热、乏力等症状。冬虫夏草有补虚损、益精气之食养作用，对于久病耗伤，能匡扶正气，补周身气血不足,从而改善患者神疲乏力、面色萎黄之症状，并且具有补肾益肺之食养作用，可治疗肺肾亏虚之气喘、乏力、腰膝酸软。</w:t>
      </w:r>
      <w:r>
        <w:rPr>
          <w:rFonts w:hint="eastAsia" w:ascii="宋体" w:hAnsi="宋体" w:eastAsia="宋体" w:cs="宋体"/>
          <w:bCs/>
          <w:szCs w:val="21"/>
          <w:vertAlign w:val="superscript"/>
        </w:rPr>
        <w:t>[13]</w:t>
      </w:r>
      <w:bookmarkEnd w:id="116"/>
    </w:p>
    <w:p w14:paraId="2ED3102F">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宋体"/>
          <w:bCs/>
          <w:szCs w:val="21"/>
        </w:rPr>
      </w:pPr>
      <w:bookmarkStart w:id="117" w:name="_Toc21989"/>
      <w:r>
        <w:rPr>
          <w:rFonts w:hint="eastAsia" w:ascii="黑体" w:hAnsi="黑体" w:eastAsia="黑体" w:cs="宋体"/>
          <w:bCs/>
          <w:szCs w:val="21"/>
        </w:rPr>
        <w:t>5.2.3.2枸杞大枣粥</w:t>
      </w:r>
      <w:bookmarkEnd w:id="117"/>
    </w:p>
    <w:p w14:paraId="7220BA3B">
      <w:pPr>
        <w:spacing w:line="360" w:lineRule="auto"/>
        <w:ind w:firstLine="420" w:firstLineChars="200"/>
        <w:outlineLvl w:val="2"/>
        <w:rPr>
          <w:rFonts w:hint="eastAsia" w:ascii="宋体" w:hAnsi="宋体" w:eastAsia="宋体" w:cs="宋体"/>
          <w:bCs/>
          <w:szCs w:val="21"/>
        </w:rPr>
      </w:pPr>
      <w:bookmarkStart w:id="118" w:name="_Toc22969"/>
      <w:r>
        <w:rPr>
          <w:rFonts w:hint="eastAsia" w:ascii="宋体" w:hAnsi="宋体" w:eastAsia="宋体" w:cs="宋体"/>
          <w:bCs/>
          <w:szCs w:val="21"/>
        </w:rPr>
        <w:t>【材料】枸杞子20克，大枣15克，粳米60克,白糖适量。</w:t>
      </w:r>
      <w:bookmarkEnd w:id="118"/>
    </w:p>
    <w:p w14:paraId="6C955D7F">
      <w:pPr>
        <w:spacing w:line="360" w:lineRule="auto"/>
        <w:ind w:firstLine="420" w:firstLineChars="200"/>
        <w:outlineLvl w:val="2"/>
        <w:rPr>
          <w:rFonts w:hint="eastAsia" w:ascii="宋体" w:hAnsi="宋体" w:eastAsia="宋体" w:cs="宋体"/>
          <w:bCs/>
          <w:szCs w:val="21"/>
        </w:rPr>
      </w:pPr>
      <w:bookmarkStart w:id="119" w:name="_Toc15378"/>
      <w:r>
        <w:rPr>
          <w:rFonts w:hint="eastAsia" w:ascii="宋体" w:hAnsi="宋体" w:eastAsia="宋体" w:cs="宋体"/>
          <w:bCs/>
          <w:szCs w:val="21"/>
        </w:rPr>
        <w:t>【制作方法】将枸杞子、大枣与粳米洗净，同放入锅中，加适量水煮粥，煮熟后加入白糖调味即可。</w:t>
      </w:r>
      <w:bookmarkEnd w:id="119"/>
    </w:p>
    <w:p w14:paraId="3930B8EA">
      <w:pPr>
        <w:spacing w:line="360" w:lineRule="auto"/>
        <w:ind w:firstLine="420" w:firstLineChars="200"/>
        <w:outlineLvl w:val="2"/>
        <w:rPr>
          <w:rFonts w:hint="eastAsia" w:ascii="宋体" w:hAnsi="宋体" w:eastAsia="宋体" w:cs="宋体"/>
          <w:bCs/>
          <w:szCs w:val="21"/>
        </w:rPr>
      </w:pPr>
      <w:bookmarkStart w:id="120" w:name="_Toc1020"/>
      <w:r>
        <w:rPr>
          <w:rFonts w:hint="eastAsia" w:ascii="宋体" w:hAnsi="宋体" w:eastAsia="宋体" w:cs="宋体"/>
          <w:bCs/>
          <w:szCs w:val="21"/>
        </w:rPr>
        <w:t>【食养作用】滋阴肝肾，健脾益气，扶正抗癌。</w:t>
      </w:r>
      <w:bookmarkEnd w:id="120"/>
    </w:p>
    <w:p w14:paraId="1D32B284">
      <w:pPr>
        <w:spacing w:line="360" w:lineRule="auto"/>
        <w:ind w:firstLine="420" w:firstLineChars="200"/>
        <w:outlineLvl w:val="2"/>
        <w:rPr>
          <w:rFonts w:hint="eastAsia" w:ascii="宋体" w:hAnsi="宋体" w:eastAsia="宋体" w:cs="宋体"/>
          <w:bCs/>
          <w:szCs w:val="21"/>
        </w:rPr>
      </w:pPr>
      <w:bookmarkStart w:id="121" w:name="_Toc30222"/>
      <w:r>
        <w:rPr>
          <w:rFonts w:hint="eastAsia" w:ascii="宋体" w:hAnsi="宋体" w:eastAsia="宋体" w:cs="宋体"/>
          <w:bCs/>
          <w:szCs w:val="21"/>
        </w:rPr>
        <w:t>【适用人群】气阴两虚之口渴、心烦、乏力等症状。</w:t>
      </w:r>
      <w:bookmarkEnd w:id="121"/>
    </w:p>
    <w:p w14:paraId="3CF72CB3">
      <w:pPr>
        <w:spacing w:line="360" w:lineRule="auto"/>
        <w:ind w:firstLine="420" w:firstLineChars="200"/>
        <w:outlineLvl w:val="2"/>
        <w:rPr>
          <w:rFonts w:hint="eastAsia" w:ascii="宋体" w:hAnsi="宋体" w:eastAsia="宋体" w:cs="宋体"/>
          <w:bCs/>
          <w:szCs w:val="21"/>
        </w:rPr>
      </w:pPr>
      <w:bookmarkStart w:id="122" w:name="_Toc15964"/>
      <w:r>
        <w:rPr>
          <w:rFonts w:hint="eastAsia" w:ascii="宋体" w:hAnsi="宋体" w:eastAsia="宋体" w:cs="宋体"/>
          <w:bCs/>
          <w:szCs w:val="21"/>
        </w:rPr>
        <w:t>【方义】枸杞子为滋补肝肾之常用药，能补肝肾之真阴，消虚烦之内热，改善患者阴虚、精血不足所致的腰膝酸软、眩晕耳鸣、内热烦渴等症状。枸杞子多糖能够提升巨噬细胞raw264.7的数量，调定其极化状态，增加机体的免疫活性，从而达到抗肿瘤生长的作用，大枣能补益脾气，治疗脾虚食少、乏力便溏等不适;能滋阴养血，治疗心肝之阴不足；能养心安神，治疗心烦失眠等症状。</w:t>
      </w:r>
      <w:r>
        <w:rPr>
          <w:rFonts w:hint="eastAsia" w:ascii="宋体" w:hAnsi="宋体" w:eastAsia="宋体" w:cs="宋体"/>
          <w:bCs/>
          <w:szCs w:val="21"/>
          <w:vertAlign w:val="superscript"/>
        </w:rPr>
        <w:t>[14]</w:t>
      </w:r>
      <w:bookmarkEnd w:id="122"/>
    </w:p>
    <w:p w14:paraId="717A9216">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宋体"/>
          <w:bCs/>
          <w:szCs w:val="21"/>
        </w:rPr>
      </w:pPr>
      <w:bookmarkStart w:id="123" w:name="_Toc22034"/>
      <w:r>
        <w:rPr>
          <w:rFonts w:hint="eastAsia" w:ascii="黑体" w:hAnsi="黑体" w:eastAsia="黑体" w:cs="宋体"/>
          <w:bCs/>
          <w:szCs w:val="21"/>
        </w:rPr>
        <w:t>5.2.3.3黄芪龙眼炖牛肉</w:t>
      </w:r>
      <w:bookmarkEnd w:id="123"/>
    </w:p>
    <w:p w14:paraId="064345A4">
      <w:pPr>
        <w:spacing w:line="360" w:lineRule="auto"/>
        <w:ind w:firstLine="420" w:firstLineChars="200"/>
        <w:outlineLvl w:val="2"/>
        <w:rPr>
          <w:rFonts w:hint="eastAsia" w:ascii="宋体" w:hAnsi="宋体" w:eastAsia="宋体" w:cs="宋体"/>
          <w:bCs/>
          <w:szCs w:val="21"/>
        </w:rPr>
      </w:pPr>
      <w:bookmarkStart w:id="124" w:name="_Toc6272"/>
      <w:r>
        <w:rPr>
          <w:rFonts w:hint="eastAsia" w:ascii="宋体" w:hAnsi="宋体" w:eastAsia="宋体" w:cs="宋体"/>
          <w:bCs/>
          <w:szCs w:val="21"/>
        </w:rPr>
        <w:t>【材料】牛肉250克,黄芪20克，龙眼肉10克，调料适量。</w:t>
      </w:r>
      <w:bookmarkEnd w:id="124"/>
    </w:p>
    <w:p w14:paraId="5DD34A91">
      <w:pPr>
        <w:spacing w:line="360" w:lineRule="auto"/>
        <w:ind w:firstLine="420" w:firstLineChars="200"/>
        <w:outlineLvl w:val="2"/>
        <w:rPr>
          <w:rFonts w:hint="eastAsia" w:ascii="宋体" w:hAnsi="宋体" w:eastAsia="宋体" w:cs="宋体"/>
          <w:bCs/>
          <w:szCs w:val="21"/>
        </w:rPr>
      </w:pPr>
      <w:bookmarkStart w:id="125" w:name="_Toc25143"/>
      <w:r>
        <w:rPr>
          <w:rFonts w:hint="eastAsia" w:ascii="宋体" w:hAnsi="宋体" w:eastAsia="宋体" w:cs="宋体"/>
          <w:bCs/>
          <w:szCs w:val="21"/>
        </w:rPr>
        <w:t>【制作方法】将牛肉切片，加水煮沸，去除泡沫和浮油，再放入黄芪、龙眼肉小火熬煮1小时，至牛肉软烂后，加入调料调味即可。</w:t>
      </w:r>
      <w:bookmarkEnd w:id="125"/>
    </w:p>
    <w:p w14:paraId="0DE07A0A">
      <w:pPr>
        <w:spacing w:line="360" w:lineRule="auto"/>
        <w:ind w:firstLine="420" w:firstLineChars="200"/>
        <w:outlineLvl w:val="2"/>
        <w:rPr>
          <w:rFonts w:hint="eastAsia" w:ascii="宋体" w:hAnsi="宋体" w:eastAsia="宋体" w:cs="宋体"/>
          <w:bCs/>
          <w:szCs w:val="21"/>
        </w:rPr>
      </w:pPr>
      <w:bookmarkStart w:id="126" w:name="_Toc2303"/>
      <w:r>
        <w:rPr>
          <w:rFonts w:hint="eastAsia" w:ascii="宋体" w:hAnsi="宋体" w:eastAsia="宋体" w:cs="宋体"/>
          <w:bCs/>
          <w:szCs w:val="21"/>
        </w:rPr>
        <w:t>【食养作用】补中益气，养血安神。</w:t>
      </w:r>
      <w:bookmarkEnd w:id="126"/>
    </w:p>
    <w:p w14:paraId="77B6918B">
      <w:pPr>
        <w:spacing w:line="360" w:lineRule="auto"/>
        <w:ind w:firstLine="420" w:firstLineChars="200"/>
        <w:outlineLvl w:val="2"/>
        <w:rPr>
          <w:rFonts w:hint="eastAsia" w:ascii="宋体" w:hAnsi="宋体" w:eastAsia="宋体" w:cs="宋体"/>
          <w:bCs/>
          <w:szCs w:val="21"/>
        </w:rPr>
      </w:pPr>
      <w:bookmarkStart w:id="127" w:name="_Toc9232"/>
      <w:r>
        <w:rPr>
          <w:rFonts w:hint="eastAsia" w:ascii="宋体" w:hAnsi="宋体" w:eastAsia="宋体" w:cs="宋体"/>
          <w:bCs/>
          <w:szCs w:val="21"/>
        </w:rPr>
        <w:t>【适用人群】气血不足而见神疲乏力、四肢无力、食欲不振、失眠健忘者。</w:t>
      </w:r>
      <w:bookmarkEnd w:id="127"/>
    </w:p>
    <w:p w14:paraId="31FA7F60">
      <w:pPr>
        <w:spacing w:line="360" w:lineRule="auto"/>
        <w:ind w:firstLine="420" w:firstLineChars="200"/>
        <w:outlineLvl w:val="2"/>
        <w:rPr>
          <w:rFonts w:hint="eastAsia" w:ascii="宋体" w:hAnsi="宋体" w:eastAsia="宋体" w:cs="宋体"/>
          <w:bCs/>
          <w:szCs w:val="21"/>
        </w:rPr>
      </w:pPr>
      <w:bookmarkStart w:id="128" w:name="_Toc4880"/>
      <w:r>
        <w:rPr>
          <w:rFonts w:hint="eastAsia" w:ascii="宋体" w:hAnsi="宋体" w:eastAsia="宋体" w:cs="宋体"/>
          <w:bCs/>
          <w:szCs w:val="21"/>
        </w:rPr>
        <w:t>【方义】牛肉具有补脾胃益气血、强筋骨的食养作用，《本草拾遗》指出其能“消水肿，除湿气，补虚，令人强筋骨、壮健”，善于治疗各类虚损羸瘦所致疾病。龙眼肉能补益心脾，养血安神，适用于心脾气血不足而致的心悸失眠、眩晕、食欲不振等不适，《得配本草》记载其“益脾胃，葆心血，润五脏，治怔忡”。</w:t>
      </w:r>
      <w:r>
        <w:rPr>
          <w:rFonts w:hint="eastAsia" w:ascii="宋体" w:hAnsi="宋体" w:eastAsia="宋体" w:cs="宋体"/>
          <w:bCs/>
          <w:szCs w:val="21"/>
          <w:vertAlign w:val="superscript"/>
        </w:rPr>
        <w:t>[15]</w:t>
      </w:r>
      <w:bookmarkEnd w:id="128"/>
    </w:p>
    <w:p w14:paraId="71F565B5">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宋体"/>
          <w:bCs/>
          <w:szCs w:val="21"/>
        </w:rPr>
      </w:pPr>
      <w:bookmarkStart w:id="129" w:name="_Toc31264"/>
      <w:r>
        <w:rPr>
          <w:rFonts w:hint="eastAsia" w:ascii="黑体" w:hAnsi="黑体" w:eastAsia="黑体" w:cs="宋体"/>
          <w:bCs/>
          <w:szCs w:val="21"/>
        </w:rPr>
        <w:t>5.2.3.4灵芝鲢鱼粉丝汤</w:t>
      </w:r>
      <w:bookmarkEnd w:id="129"/>
    </w:p>
    <w:p w14:paraId="6E4BB6CE">
      <w:pPr>
        <w:spacing w:line="360" w:lineRule="auto"/>
        <w:ind w:firstLine="420" w:firstLineChars="200"/>
        <w:outlineLvl w:val="2"/>
        <w:rPr>
          <w:rFonts w:hint="eastAsia" w:ascii="宋体" w:hAnsi="宋体" w:eastAsia="宋体" w:cs="宋体"/>
          <w:bCs/>
          <w:szCs w:val="21"/>
        </w:rPr>
      </w:pPr>
      <w:bookmarkStart w:id="130" w:name="_Toc2737"/>
      <w:r>
        <w:rPr>
          <w:rFonts w:hint="eastAsia" w:ascii="宋体" w:hAnsi="宋体" w:eastAsia="宋体" w:cs="宋体"/>
          <w:bCs/>
          <w:szCs w:val="21"/>
        </w:rPr>
        <w:t>【材料】鲢鱼头1个，灵芝20克，粉丝100克，香菜、调料适量。</w:t>
      </w:r>
      <w:bookmarkEnd w:id="130"/>
    </w:p>
    <w:p w14:paraId="69B0E5F5">
      <w:pPr>
        <w:spacing w:line="360" w:lineRule="auto"/>
        <w:ind w:firstLine="420" w:firstLineChars="200"/>
        <w:outlineLvl w:val="2"/>
        <w:rPr>
          <w:rFonts w:hint="eastAsia" w:ascii="宋体" w:hAnsi="宋体" w:eastAsia="宋体" w:cs="宋体"/>
          <w:bCs/>
          <w:szCs w:val="21"/>
        </w:rPr>
      </w:pPr>
      <w:bookmarkStart w:id="131" w:name="_Toc8684"/>
      <w:r>
        <w:rPr>
          <w:rFonts w:hint="eastAsia" w:ascii="宋体" w:hAnsi="宋体" w:eastAsia="宋体" w:cs="宋体"/>
          <w:bCs/>
          <w:szCs w:val="21"/>
        </w:rPr>
        <w:t>【制作方法】将鱼头处理干净后从中间劈成两半备用。锅内下姜片、大蒜爆香；放入鱼头，小火煎至两面金黄；加入开水没过鱼头，加入灵芝，转大火一同煮制30分钟；加入粉丝，再煮5分钟；加适量调料，放入香菜、白胡椒即可。</w:t>
      </w:r>
      <w:bookmarkEnd w:id="131"/>
    </w:p>
    <w:p w14:paraId="4272E236">
      <w:pPr>
        <w:spacing w:line="360" w:lineRule="auto"/>
        <w:ind w:firstLine="420" w:firstLineChars="200"/>
        <w:outlineLvl w:val="2"/>
        <w:rPr>
          <w:rFonts w:hint="eastAsia" w:ascii="宋体" w:hAnsi="宋体" w:eastAsia="宋体" w:cs="宋体"/>
          <w:bCs/>
          <w:szCs w:val="21"/>
        </w:rPr>
      </w:pPr>
      <w:bookmarkStart w:id="132" w:name="_Toc29410"/>
      <w:r>
        <w:rPr>
          <w:rFonts w:hint="eastAsia" w:ascii="宋体" w:hAnsi="宋体" w:eastAsia="宋体" w:cs="宋体"/>
          <w:bCs/>
          <w:szCs w:val="21"/>
        </w:rPr>
        <w:t>【食养作用】温中、益气、安神。</w:t>
      </w:r>
      <w:bookmarkEnd w:id="132"/>
    </w:p>
    <w:p w14:paraId="4C5D1545">
      <w:pPr>
        <w:spacing w:line="360" w:lineRule="auto"/>
        <w:ind w:firstLine="420" w:firstLineChars="200"/>
        <w:outlineLvl w:val="2"/>
        <w:rPr>
          <w:rFonts w:hint="eastAsia" w:ascii="宋体" w:hAnsi="宋体" w:eastAsia="宋体" w:cs="宋体"/>
          <w:bCs/>
          <w:szCs w:val="21"/>
        </w:rPr>
      </w:pPr>
      <w:bookmarkStart w:id="133" w:name="_Toc10172"/>
      <w:r>
        <w:rPr>
          <w:rFonts w:hint="eastAsia" w:ascii="宋体" w:hAnsi="宋体" w:eastAsia="宋体" w:cs="宋体"/>
          <w:bCs/>
          <w:szCs w:val="21"/>
        </w:rPr>
        <w:t>【适用人群】胆管癌治疗后周身乏力、头晕失眠、脘腹冷痛、食欲不振等症状。</w:t>
      </w:r>
      <w:bookmarkEnd w:id="133"/>
    </w:p>
    <w:p w14:paraId="2A05E83C">
      <w:pPr>
        <w:spacing w:line="360" w:lineRule="auto"/>
        <w:ind w:firstLine="420" w:firstLineChars="200"/>
        <w:outlineLvl w:val="2"/>
        <w:rPr>
          <w:rFonts w:hint="eastAsia" w:ascii="宋体" w:hAnsi="宋体" w:eastAsia="宋体" w:cs="宋体"/>
          <w:bCs/>
          <w:szCs w:val="21"/>
        </w:rPr>
      </w:pPr>
      <w:bookmarkStart w:id="134" w:name="_Toc3821"/>
      <w:r>
        <w:rPr>
          <w:rFonts w:hint="eastAsia" w:ascii="宋体" w:hAnsi="宋体" w:eastAsia="宋体" w:cs="宋体"/>
          <w:bCs/>
          <w:szCs w:val="21"/>
        </w:rPr>
        <w:t>【方义】鲢鱼味甘性温，具有温中益气之食养作用，《随息居饮食谱》记载其“暖胃，补气，泽肤”，适用于脾胃虚寒、气血不足所致的乏力疲惫症状。灵芝能入心经、肝经、肾经，有补气安神之食养作用，适用于气血不足、心神失养所致的心烦、体倦、纳差等症状。</w:t>
      </w:r>
      <w:r>
        <w:rPr>
          <w:rFonts w:hint="eastAsia" w:ascii="宋体" w:hAnsi="宋体" w:eastAsia="宋体" w:cs="宋体"/>
          <w:bCs/>
          <w:szCs w:val="21"/>
          <w:vertAlign w:val="superscript"/>
        </w:rPr>
        <w:t>[16]</w:t>
      </w:r>
      <w:bookmarkEnd w:id="134"/>
    </w:p>
    <w:p w14:paraId="3FAB1C6A">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宋体"/>
          <w:bCs/>
          <w:szCs w:val="21"/>
        </w:rPr>
      </w:pPr>
      <w:bookmarkStart w:id="135" w:name="_Toc4425"/>
      <w:r>
        <w:rPr>
          <w:rFonts w:hint="eastAsia" w:ascii="黑体" w:hAnsi="黑体" w:eastAsia="黑体" w:cs="宋体"/>
          <w:bCs/>
          <w:szCs w:val="21"/>
        </w:rPr>
        <w:t>5.2.3.5参枣炖瘦肉</w:t>
      </w:r>
      <w:bookmarkEnd w:id="135"/>
    </w:p>
    <w:p w14:paraId="226DE773">
      <w:pPr>
        <w:spacing w:line="360" w:lineRule="auto"/>
        <w:ind w:firstLine="420" w:firstLineChars="200"/>
        <w:outlineLvl w:val="2"/>
        <w:rPr>
          <w:rFonts w:hint="eastAsia" w:ascii="宋体" w:hAnsi="宋体" w:eastAsia="宋体" w:cs="宋体"/>
          <w:bCs/>
          <w:szCs w:val="21"/>
        </w:rPr>
      </w:pPr>
      <w:bookmarkStart w:id="136" w:name="_Toc18140"/>
      <w:r>
        <w:rPr>
          <w:rFonts w:hint="eastAsia" w:ascii="宋体" w:hAnsi="宋体" w:eastAsia="宋体" w:cs="宋体"/>
          <w:bCs/>
          <w:szCs w:val="21"/>
        </w:rPr>
        <w:t>【材料】瘦肉250克，人参5克，山药50克，红枣20克，精盐适量。</w:t>
      </w:r>
      <w:bookmarkEnd w:id="136"/>
    </w:p>
    <w:p w14:paraId="6D54F18E">
      <w:pPr>
        <w:spacing w:line="360" w:lineRule="auto"/>
        <w:ind w:firstLine="420" w:firstLineChars="200"/>
        <w:outlineLvl w:val="2"/>
        <w:rPr>
          <w:rFonts w:hint="eastAsia" w:ascii="宋体" w:hAnsi="宋体" w:eastAsia="宋体" w:cs="宋体"/>
          <w:bCs/>
          <w:szCs w:val="21"/>
        </w:rPr>
      </w:pPr>
      <w:bookmarkStart w:id="137" w:name="_Toc739"/>
      <w:r>
        <w:rPr>
          <w:rFonts w:hint="eastAsia" w:ascii="宋体" w:hAnsi="宋体" w:eastAsia="宋体" w:cs="宋体"/>
          <w:bCs/>
          <w:szCs w:val="21"/>
        </w:rPr>
        <w:t>【制作方法】将猪瘦肉洗净后切块,与洗净的人参、红枣、山药同放入砂锅内加水适量,用大火煮沸后转用小火炖至猪瘦肉熟烂,加精盐调味即成。</w:t>
      </w:r>
      <w:bookmarkEnd w:id="137"/>
    </w:p>
    <w:p w14:paraId="6EC3B910">
      <w:pPr>
        <w:spacing w:line="360" w:lineRule="auto"/>
        <w:ind w:firstLine="420" w:firstLineChars="200"/>
        <w:outlineLvl w:val="2"/>
        <w:rPr>
          <w:rFonts w:hint="eastAsia" w:ascii="宋体" w:hAnsi="宋体" w:eastAsia="宋体" w:cs="宋体"/>
          <w:bCs/>
          <w:szCs w:val="21"/>
        </w:rPr>
      </w:pPr>
      <w:bookmarkStart w:id="138" w:name="_Toc16506"/>
      <w:r>
        <w:rPr>
          <w:rFonts w:hint="eastAsia" w:ascii="宋体" w:hAnsi="宋体" w:eastAsia="宋体" w:cs="宋体"/>
          <w:bCs/>
          <w:szCs w:val="21"/>
        </w:rPr>
        <w:t>【食养作用】益气健脾,滋阴养血</w:t>
      </w:r>
      <w:bookmarkEnd w:id="138"/>
    </w:p>
    <w:p w14:paraId="659F8AFA">
      <w:pPr>
        <w:spacing w:line="360" w:lineRule="auto"/>
        <w:ind w:firstLine="420" w:firstLineChars="200"/>
        <w:outlineLvl w:val="2"/>
        <w:rPr>
          <w:rFonts w:hint="eastAsia" w:ascii="宋体" w:hAnsi="宋体" w:eastAsia="宋体" w:cs="宋体"/>
          <w:bCs/>
          <w:szCs w:val="21"/>
        </w:rPr>
      </w:pPr>
      <w:bookmarkStart w:id="139" w:name="_Toc23264"/>
      <w:r>
        <w:rPr>
          <w:rFonts w:hint="eastAsia" w:ascii="宋体" w:hAnsi="宋体" w:eastAsia="宋体" w:cs="宋体"/>
          <w:bCs/>
          <w:szCs w:val="21"/>
        </w:rPr>
        <w:t>【适用人群】气血不足而见神疲乏力、四肢无力、食欲不振、失眠健忘者。</w:t>
      </w:r>
      <w:bookmarkEnd w:id="139"/>
    </w:p>
    <w:p w14:paraId="34A395E0">
      <w:pPr>
        <w:spacing w:line="360" w:lineRule="auto"/>
        <w:ind w:firstLine="420" w:firstLineChars="200"/>
        <w:outlineLvl w:val="2"/>
        <w:rPr>
          <w:rFonts w:hint="eastAsia" w:ascii="宋体" w:hAnsi="宋体" w:eastAsia="宋体" w:cs="宋体"/>
          <w:bCs/>
          <w:szCs w:val="21"/>
        </w:rPr>
      </w:pPr>
      <w:bookmarkStart w:id="140" w:name="_Toc22942"/>
      <w:r>
        <w:rPr>
          <w:rFonts w:hint="eastAsia" w:ascii="宋体" w:hAnsi="宋体" w:eastAsia="宋体" w:cs="宋体"/>
          <w:bCs/>
          <w:szCs w:val="21"/>
        </w:rPr>
        <w:t>【方义】参枣炖瘦肉的配方中，主要成分包括人参、红枣和瘦肉。人参被认为是一种滋补强壮的药材，具有补气固脱、健脾益肺、宁心益智、养血生津的食养作用。红枣则是一种常见的食材，具有补中益气、养血安神的作用。瘦肉作为蛋白质和必需氨基酸的来源，能够为身体提供营养，增强体质。将这三者结合在一起炖煮，不仅能够充分利用人参和红枣的滋补效果，还能通过瘦肉提供必要的营养，从而达到补血、健脾、益气的作用。</w:t>
      </w:r>
      <w:bookmarkEnd w:id="140"/>
    </w:p>
    <w:p w14:paraId="02B9924A">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宋体"/>
          <w:bCs/>
          <w:szCs w:val="21"/>
        </w:rPr>
      </w:pPr>
      <w:bookmarkStart w:id="141" w:name="_Toc23879"/>
      <w:r>
        <w:rPr>
          <w:rFonts w:hint="eastAsia" w:ascii="黑体" w:hAnsi="黑体" w:eastAsia="黑体" w:cs="宋体"/>
          <w:bCs/>
          <w:szCs w:val="21"/>
        </w:rPr>
        <w:t>5.2.4 黄疸</w:t>
      </w:r>
      <w:bookmarkEnd w:id="141"/>
    </w:p>
    <w:p w14:paraId="242DC12E">
      <w:pPr>
        <w:spacing w:line="360" w:lineRule="auto"/>
        <w:ind w:firstLine="420" w:firstLineChars="200"/>
        <w:outlineLvl w:val="2"/>
        <w:rPr>
          <w:rFonts w:hint="eastAsia" w:ascii="宋体" w:hAnsi="宋体" w:eastAsia="宋体" w:cs="宋体"/>
          <w:bCs/>
          <w:szCs w:val="21"/>
        </w:rPr>
      </w:pPr>
      <w:bookmarkStart w:id="142" w:name="_Toc21904"/>
      <w:r>
        <w:rPr>
          <w:rFonts w:hint="eastAsia" w:ascii="宋体" w:hAnsi="宋体" w:eastAsia="宋体" w:cs="宋体"/>
          <w:bCs/>
          <w:szCs w:val="21"/>
        </w:rPr>
        <w:t>胆管癌疾病初期多无症状，随病情进展，胆管堵塞无法将胆汁排出而出现梗阻性黄疸，胆汁由肝脏产生并分泌至肝内小胆管，然后通过肝内胆管和肝总管，流入胆囊内储存。进食后胆囊收缩，胆汁经胆囊管流入胆总管，并排入十二指肠，用于消化食物。胆汁一旦无法排入十二指肠，严重影响食欲。药膳在患者综合调整方面至关重要，治则以清热退黄为主，用药如茵陈、虎杖等。</w:t>
      </w:r>
      <w:bookmarkEnd w:id="142"/>
    </w:p>
    <w:p w14:paraId="0A58C035">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宋体"/>
          <w:bCs/>
          <w:szCs w:val="21"/>
        </w:rPr>
      </w:pPr>
      <w:bookmarkStart w:id="143" w:name="_Toc6681"/>
      <w:r>
        <w:rPr>
          <w:rFonts w:hint="eastAsia" w:ascii="黑体" w:hAnsi="黑体" w:eastAsia="黑体" w:cs="宋体"/>
          <w:bCs/>
          <w:szCs w:val="21"/>
        </w:rPr>
        <w:t>5.2.4.1芦笋玉米须粥</w:t>
      </w:r>
      <w:bookmarkEnd w:id="143"/>
    </w:p>
    <w:p w14:paraId="09D2681B">
      <w:pPr>
        <w:spacing w:line="360" w:lineRule="auto"/>
        <w:ind w:firstLine="420" w:firstLineChars="200"/>
        <w:outlineLvl w:val="2"/>
        <w:rPr>
          <w:rFonts w:hint="eastAsia" w:ascii="宋体" w:hAnsi="宋体" w:eastAsia="宋体" w:cs="宋体"/>
          <w:bCs/>
          <w:szCs w:val="21"/>
        </w:rPr>
      </w:pPr>
      <w:bookmarkStart w:id="144" w:name="_Toc24258"/>
      <w:r>
        <w:rPr>
          <w:rFonts w:hint="eastAsia" w:ascii="宋体" w:hAnsi="宋体" w:eastAsia="宋体" w:cs="宋体"/>
          <w:bCs/>
          <w:szCs w:val="21"/>
        </w:rPr>
        <w:t>【材料】芦笋50克，玉米须200克，薏苡仁50克，粳米50克。</w:t>
      </w:r>
      <w:bookmarkEnd w:id="144"/>
    </w:p>
    <w:p w14:paraId="67F085C9">
      <w:pPr>
        <w:spacing w:line="360" w:lineRule="auto"/>
        <w:ind w:firstLine="420" w:firstLineChars="200"/>
        <w:outlineLvl w:val="2"/>
        <w:rPr>
          <w:rFonts w:hint="eastAsia" w:ascii="宋体" w:hAnsi="宋体" w:eastAsia="宋体" w:cs="宋体"/>
          <w:bCs/>
          <w:szCs w:val="21"/>
        </w:rPr>
      </w:pPr>
      <w:bookmarkStart w:id="145" w:name="_Toc19113"/>
      <w:r>
        <w:rPr>
          <w:rFonts w:hint="eastAsia" w:ascii="宋体" w:hAnsi="宋体" w:eastAsia="宋体" w:cs="宋体"/>
          <w:bCs/>
          <w:szCs w:val="21"/>
        </w:rPr>
        <w:t>【制作方法】先将鲜芦笋洗净切碎后，盛入碗中，备用。再将玉米须洗净，切成小段，放入双层纱布袋中，扎紧袋口，与洗干净的薏苡仁、粳米同放入砂锅，加水适量，大火煮沸后，改用小火煨煮30分钟，取出玉米须纱袋，滤尽药汁，调入切碎的芦笋，继续用小火煨煮至薏苡仁熟烂如酥，粥黏稠即成。早晚2次分服，食粥，嚼服薏苡仁、芦笋。</w:t>
      </w:r>
      <w:bookmarkEnd w:id="145"/>
    </w:p>
    <w:p w14:paraId="11494FC8">
      <w:pPr>
        <w:spacing w:line="360" w:lineRule="auto"/>
        <w:ind w:firstLine="420" w:firstLineChars="200"/>
        <w:outlineLvl w:val="2"/>
        <w:rPr>
          <w:rFonts w:hint="eastAsia" w:ascii="宋体" w:hAnsi="宋体" w:eastAsia="宋体" w:cs="宋体"/>
          <w:bCs/>
          <w:szCs w:val="21"/>
        </w:rPr>
      </w:pPr>
      <w:bookmarkStart w:id="146" w:name="_Toc18236"/>
      <w:r>
        <w:rPr>
          <w:rFonts w:hint="eastAsia" w:ascii="宋体" w:hAnsi="宋体" w:eastAsia="宋体" w:cs="宋体"/>
          <w:bCs/>
          <w:szCs w:val="21"/>
        </w:rPr>
        <w:t>【食养作用]清热利湿，抗癌退黄。主治湿热内蕴型肝癌伴发黄疸。</w:t>
      </w:r>
      <w:bookmarkEnd w:id="146"/>
    </w:p>
    <w:p w14:paraId="44866461">
      <w:pPr>
        <w:spacing w:line="360" w:lineRule="auto"/>
        <w:ind w:firstLine="420" w:firstLineChars="200"/>
        <w:outlineLvl w:val="2"/>
        <w:rPr>
          <w:rFonts w:hint="eastAsia" w:ascii="宋体" w:hAnsi="宋体" w:eastAsia="宋体" w:cs="宋体"/>
          <w:bCs/>
          <w:szCs w:val="21"/>
        </w:rPr>
      </w:pPr>
      <w:bookmarkStart w:id="147" w:name="_Toc1756"/>
      <w:r>
        <w:rPr>
          <w:rFonts w:hint="eastAsia" w:ascii="宋体" w:hAnsi="宋体" w:eastAsia="宋体" w:cs="宋体"/>
          <w:bCs/>
          <w:szCs w:val="21"/>
        </w:rPr>
        <w:t>【适用人群】主治湿热内蕴型胆管癌伴发黄疸。</w:t>
      </w:r>
      <w:bookmarkEnd w:id="147"/>
    </w:p>
    <w:p w14:paraId="72C5A3F8">
      <w:pPr>
        <w:spacing w:line="360" w:lineRule="auto"/>
        <w:ind w:firstLine="420" w:firstLineChars="200"/>
        <w:outlineLvl w:val="2"/>
        <w:rPr>
          <w:rFonts w:hint="eastAsia" w:ascii="宋体" w:hAnsi="宋体" w:eastAsia="宋体" w:cs="宋体"/>
          <w:bCs/>
          <w:szCs w:val="21"/>
        </w:rPr>
      </w:pPr>
      <w:bookmarkStart w:id="148" w:name="_Toc1378"/>
      <w:r>
        <w:rPr>
          <w:rFonts w:hint="eastAsia" w:ascii="宋体" w:hAnsi="宋体" w:eastAsia="宋体" w:cs="宋体"/>
          <w:bCs/>
          <w:szCs w:val="21"/>
        </w:rPr>
        <w:t>【方义】薏苡仁健脾化湿，健脾而不过于滋腻，化湿而不伤正。玉米须则长于利尿消肿、清肝利胆，能够使一身水湿、肝脏之毒、邪气随小便排出。芦笋主要含蛋白质、粗纤维素等营养成分；含有多糖、皂苷和微量元素等成分。芦笋原汁、多糖和皂苷可增强机体免疫作用。</w:t>
      </w:r>
      <w:r>
        <w:rPr>
          <w:rFonts w:hint="eastAsia" w:ascii="宋体" w:hAnsi="宋体" w:eastAsia="宋体" w:cs="宋体"/>
          <w:bCs/>
          <w:szCs w:val="21"/>
          <w:vertAlign w:val="superscript"/>
        </w:rPr>
        <w:t>[17]</w:t>
      </w:r>
      <w:bookmarkEnd w:id="148"/>
    </w:p>
    <w:p w14:paraId="23304CEB">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宋体"/>
          <w:bCs/>
          <w:szCs w:val="21"/>
        </w:rPr>
      </w:pPr>
      <w:bookmarkStart w:id="149" w:name="_Toc31053"/>
      <w:r>
        <w:rPr>
          <w:rFonts w:hint="eastAsia" w:ascii="黑体" w:hAnsi="黑体" w:eastAsia="黑体" w:cs="宋体"/>
          <w:bCs/>
          <w:szCs w:val="21"/>
        </w:rPr>
        <w:t>5.2.4.2炝拌穿心莲</w:t>
      </w:r>
      <w:bookmarkEnd w:id="149"/>
    </w:p>
    <w:p w14:paraId="0F039589">
      <w:pPr>
        <w:spacing w:line="360" w:lineRule="auto"/>
        <w:ind w:firstLine="420" w:firstLineChars="200"/>
        <w:outlineLvl w:val="2"/>
        <w:rPr>
          <w:rFonts w:hint="eastAsia" w:ascii="宋体" w:hAnsi="宋体" w:eastAsia="宋体" w:cs="宋体"/>
          <w:bCs/>
          <w:szCs w:val="21"/>
        </w:rPr>
      </w:pPr>
      <w:bookmarkStart w:id="150" w:name="_Toc6149"/>
      <w:r>
        <w:rPr>
          <w:rFonts w:hint="eastAsia" w:ascii="宋体" w:hAnsi="宋体" w:eastAsia="宋体" w:cs="宋体"/>
          <w:bCs/>
          <w:szCs w:val="21"/>
        </w:rPr>
        <w:t>【材料】穿心莲300克,酱油、醋、盐、味精、大蒜、花椒、泡椒和油等适量。</w:t>
      </w:r>
      <w:bookmarkEnd w:id="150"/>
    </w:p>
    <w:p w14:paraId="178C6B29">
      <w:pPr>
        <w:spacing w:line="360" w:lineRule="auto"/>
        <w:ind w:firstLine="420" w:firstLineChars="200"/>
        <w:outlineLvl w:val="2"/>
        <w:rPr>
          <w:rFonts w:hint="eastAsia" w:ascii="宋体" w:hAnsi="宋体" w:eastAsia="宋体" w:cs="宋体"/>
          <w:bCs/>
          <w:szCs w:val="21"/>
        </w:rPr>
      </w:pPr>
      <w:bookmarkStart w:id="151" w:name="_Toc12708"/>
      <w:r>
        <w:rPr>
          <w:rFonts w:hint="eastAsia" w:ascii="宋体" w:hAnsi="宋体" w:eastAsia="宋体" w:cs="宋体"/>
          <w:bCs/>
          <w:szCs w:val="21"/>
        </w:rPr>
        <w:t>【制作方法】将穿心莲洗净备用。在锅中加水煮开，加少许盐和油，将穿心莲稍微焯一下，捞出控干水分，加入醋、酱油、盐、味精、大蒜、泡椒等一同搅拌。在锅中放入少许油，小火爆香花椒，将热油炝在加好料的穿心莲上，搅拌均匀即可。</w:t>
      </w:r>
      <w:bookmarkEnd w:id="151"/>
    </w:p>
    <w:p w14:paraId="00F7B4D4">
      <w:pPr>
        <w:spacing w:line="360" w:lineRule="auto"/>
        <w:ind w:firstLine="420" w:firstLineChars="200"/>
        <w:outlineLvl w:val="2"/>
        <w:rPr>
          <w:rFonts w:hint="eastAsia" w:ascii="宋体" w:hAnsi="宋体" w:eastAsia="宋体" w:cs="宋体"/>
          <w:bCs/>
          <w:szCs w:val="21"/>
        </w:rPr>
      </w:pPr>
      <w:bookmarkStart w:id="152" w:name="_Toc5083"/>
      <w:r>
        <w:rPr>
          <w:rFonts w:hint="eastAsia" w:ascii="宋体" w:hAnsi="宋体" w:eastAsia="宋体" w:cs="宋体"/>
          <w:bCs/>
          <w:szCs w:val="21"/>
        </w:rPr>
        <w:t>【食养作用】清热解毒，清肝退黄</w:t>
      </w:r>
      <w:bookmarkEnd w:id="152"/>
    </w:p>
    <w:p w14:paraId="39E0CD95">
      <w:pPr>
        <w:spacing w:line="360" w:lineRule="auto"/>
        <w:ind w:firstLine="420" w:firstLineChars="200"/>
        <w:outlineLvl w:val="2"/>
        <w:rPr>
          <w:rFonts w:hint="eastAsia" w:ascii="宋体" w:hAnsi="宋体" w:eastAsia="宋体" w:cs="宋体"/>
          <w:bCs/>
          <w:szCs w:val="21"/>
        </w:rPr>
      </w:pPr>
      <w:bookmarkStart w:id="153" w:name="_Toc28331"/>
      <w:r>
        <w:rPr>
          <w:rFonts w:hint="eastAsia" w:ascii="宋体" w:hAnsi="宋体" w:eastAsia="宋体" w:cs="宋体"/>
          <w:bCs/>
          <w:szCs w:val="21"/>
        </w:rPr>
        <w:t>【适用人群】身目皮肤黄染、口干口苦、大便黏腻、胸痛等症状。</w:t>
      </w:r>
      <w:bookmarkEnd w:id="153"/>
    </w:p>
    <w:p w14:paraId="003B9930">
      <w:pPr>
        <w:spacing w:line="360" w:lineRule="auto"/>
        <w:ind w:firstLine="420" w:firstLineChars="200"/>
        <w:outlineLvl w:val="2"/>
        <w:rPr>
          <w:rFonts w:hint="eastAsia" w:ascii="宋体" w:hAnsi="宋体" w:eastAsia="宋体" w:cs="宋体"/>
          <w:bCs/>
          <w:szCs w:val="21"/>
          <w:vertAlign w:val="superscript"/>
        </w:rPr>
      </w:pPr>
      <w:bookmarkStart w:id="154" w:name="_Toc28112"/>
      <w:r>
        <w:rPr>
          <w:rFonts w:hint="eastAsia" w:ascii="宋体" w:hAnsi="宋体" w:eastAsia="宋体" w:cs="宋体"/>
          <w:bCs/>
          <w:szCs w:val="21"/>
        </w:rPr>
        <w:t>【方义】穿心莲味微甘、微苦，性凉，具有清热解毒、活血止痛之食养作用。《广西实用中草药新选》中记载其“凉肝胆，活血止痛。治黄疸，肝炎，胸痛”，表明其能清肝胆之热邪，助肝气调达，对于黄疸、胸胁疼痛等症状具有良好疗效。研究发现，穿心莲内酯有凉血消肿、保肝利胆之食养作用，并且可以降低胰腺癌细胞增殖、迁移、侵袭，促进细胞凋亡，同时能提高胰腺癌患者对化疗药物的敏感性。</w:t>
      </w:r>
      <w:r>
        <w:rPr>
          <w:rFonts w:hint="eastAsia" w:ascii="宋体" w:hAnsi="宋体" w:eastAsia="宋体" w:cs="宋体"/>
          <w:bCs/>
          <w:szCs w:val="21"/>
          <w:vertAlign w:val="superscript"/>
        </w:rPr>
        <w:t>[18]</w:t>
      </w:r>
      <w:bookmarkEnd w:id="154"/>
    </w:p>
    <w:p w14:paraId="09706D07">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宋体"/>
          <w:bCs/>
          <w:szCs w:val="21"/>
        </w:rPr>
      </w:pPr>
      <w:bookmarkStart w:id="155" w:name="_Toc17878"/>
      <w:r>
        <w:rPr>
          <w:rFonts w:hint="eastAsia" w:ascii="黑体" w:hAnsi="黑体" w:eastAsia="黑体" w:cs="宋体"/>
          <w:bCs/>
          <w:szCs w:val="21"/>
        </w:rPr>
        <w:t>5.2.4.3虎茵茶</w:t>
      </w:r>
      <w:bookmarkEnd w:id="155"/>
    </w:p>
    <w:p w14:paraId="39136DED">
      <w:pPr>
        <w:spacing w:line="360" w:lineRule="auto"/>
        <w:ind w:firstLine="420" w:firstLineChars="200"/>
        <w:outlineLvl w:val="2"/>
        <w:rPr>
          <w:rFonts w:hint="eastAsia" w:ascii="宋体" w:hAnsi="宋体" w:eastAsia="宋体" w:cs="宋体"/>
          <w:bCs/>
          <w:szCs w:val="21"/>
        </w:rPr>
      </w:pPr>
      <w:bookmarkStart w:id="156" w:name="_Toc28881"/>
      <w:r>
        <w:rPr>
          <w:rFonts w:hint="eastAsia" w:ascii="宋体" w:hAnsi="宋体" w:eastAsia="宋体" w:cs="宋体"/>
          <w:bCs/>
          <w:szCs w:val="21"/>
        </w:rPr>
        <w:t>【材料】虎杖 12克,茵陈15克,大枣10个。</w:t>
      </w:r>
      <w:bookmarkEnd w:id="156"/>
    </w:p>
    <w:p w14:paraId="396CF0C9">
      <w:pPr>
        <w:spacing w:line="360" w:lineRule="auto"/>
        <w:ind w:firstLine="420" w:firstLineChars="200"/>
        <w:outlineLvl w:val="2"/>
        <w:rPr>
          <w:rFonts w:hint="eastAsia" w:ascii="宋体" w:hAnsi="宋体" w:eastAsia="宋体" w:cs="宋体"/>
          <w:bCs/>
          <w:szCs w:val="21"/>
        </w:rPr>
      </w:pPr>
      <w:bookmarkStart w:id="157" w:name="_Toc31847"/>
      <w:r>
        <w:rPr>
          <w:rFonts w:hint="eastAsia" w:ascii="宋体" w:hAnsi="宋体" w:eastAsia="宋体" w:cs="宋体"/>
          <w:bCs/>
          <w:szCs w:val="21"/>
        </w:rPr>
        <w:t>【制作方法】将虎杖、茵陈、大枣洗净，一同放入砂锅中，加入适量水，用旺火煮沸，再转小火煮45分钟，去渣即可。</w:t>
      </w:r>
      <w:bookmarkEnd w:id="157"/>
    </w:p>
    <w:p w14:paraId="235E1574">
      <w:pPr>
        <w:spacing w:line="360" w:lineRule="auto"/>
        <w:ind w:firstLine="420" w:firstLineChars="200"/>
        <w:outlineLvl w:val="2"/>
        <w:rPr>
          <w:rFonts w:hint="eastAsia" w:ascii="宋体" w:hAnsi="宋体" w:eastAsia="宋体" w:cs="宋体"/>
          <w:bCs/>
          <w:szCs w:val="21"/>
        </w:rPr>
      </w:pPr>
      <w:bookmarkStart w:id="158" w:name="_Toc769"/>
      <w:r>
        <w:rPr>
          <w:rFonts w:hint="eastAsia" w:ascii="宋体" w:hAnsi="宋体" w:eastAsia="宋体" w:cs="宋体"/>
          <w:bCs/>
          <w:szCs w:val="21"/>
        </w:rPr>
        <w:t>【食养作用】清热化湿。</w:t>
      </w:r>
      <w:bookmarkEnd w:id="158"/>
    </w:p>
    <w:p w14:paraId="6B69D316">
      <w:pPr>
        <w:spacing w:line="360" w:lineRule="auto"/>
        <w:ind w:firstLine="420" w:firstLineChars="200"/>
        <w:outlineLvl w:val="2"/>
        <w:rPr>
          <w:rFonts w:hint="eastAsia" w:ascii="宋体" w:hAnsi="宋体" w:eastAsia="宋体" w:cs="宋体"/>
          <w:bCs/>
          <w:szCs w:val="21"/>
        </w:rPr>
      </w:pPr>
      <w:bookmarkStart w:id="159" w:name="_Toc18002"/>
      <w:r>
        <w:rPr>
          <w:rFonts w:hint="eastAsia" w:ascii="宋体" w:hAnsi="宋体" w:eastAsia="宋体" w:cs="宋体"/>
          <w:bCs/>
          <w:szCs w:val="21"/>
        </w:rPr>
        <w:t>【适用人群】肝胆湿热所致的黄疸、口苦口干、汗出黏腻、大便不爽等症状。</w:t>
      </w:r>
      <w:bookmarkEnd w:id="159"/>
    </w:p>
    <w:p w14:paraId="55D3EBED">
      <w:pPr>
        <w:spacing w:line="360" w:lineRule="auto"/>
        <w:ind w:firstLine="420" w:firstLineChars="200"/>
        <w:outlineLvl w:val="2"/>
        <w:rPr>
          <w:rFonts w:hint="eastAsia" w:ascii="宋体" w:hAnsi="宋体" w:eastAsia="宋体" w:cs="宋体"/>
          <w:bCs/>
          <w:szCs w:val="21"/>
        </w:rPr>
      </w:pPr>
      <w:bookmarkStart w:id="160" w:name="_Toc15732"/>
      <w:r>
        <w:rPr>
          <w:rFonts w:hint="eastAsia" w:ascii="宋体" w:hAnsi="宋体" w:eastAsia="宋体" w:cs="宋体"/>
          <w:bCs/>
          <w:szCs w:val="21"/>
        </w:rPr>
        <w:t>【方义】虎杖善于清热化湿、活血通经、解毒抗癌，具有利湿退黄，清热解毒之食养作用，能够清热利湿，使湿热随小便排出，可治疗肝胆湿热所致的黄疸。茵陈长于清热利胆、化湿退黄，对肝胆湿热伴发黄疸者尤为适宜。虎杖配茵陈，相辅相成，使清利肝胆湿热作用得以加强。研究发现，虎杖提取物能够抑制癌细胞系panc-1细胞增殖，并促进其凋亡。</w:t>
      </w:r>
      <w:r>
        <w:rPr>
          <w:rFonts w:hint="eastAsia" w:ascii="宋体" w:hAnsi="宋体" w:eastAsia="宋体" w:cs="宋体"/>
          <w:bCs/>
          <w:szCs w:val="21"/>
          <w:vertAlign w:val="superscript"/>
        </w:rPr>
        <w:t>[19]</w:t>
      </w:r>
      <w:bookmarkEnd w:id="160"/>
    </w:p>
    <w:p w14:paraId="3E0EC388">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宋体"/>
          <w:bCs/>
          <w:szCs w:val="21"/>
        </w:rPr>
      </w:pPr>
      <w:bookmarkStart w:id="161" w:name="_Toc387"/>
      <w:r>
        <w:rPr>
          <w:rFonts w:hint="eastAsia" w:ascii="黑体" w:hAnsi="黑体" w:eastAsia="黑体" w:cs="宋体"/>
          <w:bCs/>
          <w:szCs w:val="21"/>
        </w:rPr>
        <w:t>5.2.4.4茵陈粥</w:t>
      </w:r>
      <w:bookmarkEnd w:id="161"/>
    </w:p>
    <w:p w14:paraId="5770097A">
      <w:pPr>
        <w:spacing w:line="360" w:lineRule="auto"/>
        <w:ind w:firstLine="420" w:firstLineChars="200"/>
        <w:outlineLvl w:val="2"/>
        <w:rPr>
          <w:rFonts w:hint="eastAsia" w:ascii="宋体" w:hAnsi="宋体" w:eastAsia="宋体" w:cs="宋体"/>
          <w:bCs/>
          <w:szCs w:val="21"/>
        </w:rPr>
      </w:pPr>
      <w:bookmarkStart w:id="162" w:name="_Toc13027"/>
      <w:r>
        <w:rPr>
          <w:rFonts w:hint="eastAsia" w:ascii="宋体" w:hAnsi="宋体" w:eastAsia="宋体" w:cs="宋体"/>
          <w:bCs/>
          <w:szCs w:val="21"/>
        </w:rPr>
        <w:t>【材料】绵茵陈30克，粳米100克，白糖适量。</w:t>
      </w:r>
      <w:bookmarkEnd w:id="162"/>
    </w:p>
    <w:p w14:paraId="00287BB2">
      <w:pPr>
        <w:spacing w:line="360" w:lineRule="auto"/>
        <w:ind w:firstLine="420" w:firstLineChars="200"/>
        <w:outlineLvl w:val="2"/>
        <w:rPr>
          <w:rFonts w:hint="eastAsia" w:ascii="宋体" w:hAnsi="宋体" w:eastAsia="宋体" w:cs="宋体"/>
          <w:bCs/>
          <w:szCs w:val="21"/>
        </w:rPr>
      </w:pPr>
      <w:bookmarkStart w:id="163" w:name="_Toc30791"/>
      <w:r>
        <w:rPr>
          <w:rFonts w:hint="eastAsia" w:ascii="宋体" w:hAnsi="宋体" w:eastAsia="宋体" w:cs="宋体"/>
          <w:bCs/>
          <w:szCs w:val="21"/>
        </w:rPr>
        <w:t>【制作方法】先将绵茵陈洗净，煎汁去渣，入粳米后加水适量煮粥，欲熟时、加入白糖稍煮一二，沸即可。</w:t>
      </w:r>
      <w:bookmarkEnd w:id="163"/>
    </w:p>
    <w:p w14:paraId="2C1DFE22">
      <w:pPr>
        <w:spacing w:line="360" w:lineRule="auto"/>
        <w:ind w:firstLine="420" w:firstLineChars="200"/>
        <w:outlineLvl w:val="2"/>
        <w:rPr>
          <w:rFonts w:hint="eastAsia" w:ascii="宋体" w:hAnsi="宋体" w:eastAsia="宋体" w:cs="宋体"/>
          <w:bCs/>
          <w:szCs w:val="21"/>
        </w:rPr>
      </w:pPr>
      <w:bookmarkStart w:id="164" w:name="_Toc25857"/>
      <w:r>
        <w:rPr>
          <w:rFonts w:hint="eastAsia" w:ascii="宋体" w:hAnsi="宋体" w:eastAsia="宋体" w:cs="宋体"/>
          <w:bCs/>
          <w:szCs w:val="21"/>
        </w:rPr>
        <w:t>【食养作用】清利湿热，消退黄疸。</w:t>
      </w:r>
      <w:bookmarkEnd w:id="164"/>
    </w:p>
    <w:p w14:paraId="15AB271C">
      <w:pPr>
        <w:spacing w:line="360" w:lineRule="auto"/>
        <w:ind w:firstLine="420" w:firstLineChars="200"/>
        <w:outlineLvl w:val="2"/>
        <w:rPr>
          <w:rFonts w:hint="eastAsia" w:ascii="宋体" w:hAnsi="宋体" w:eastAsia="宋体" w:cs="宋体"/>
          <w:bCs/>
          <w:szCs w:val="21"/>
        </w:rPr>
      </w:pPr>
      <w:bookmarkStart w:id="165" w:name="_Toc19412"/>
      <w:r>
        <w:rPr>
          <w:rFonts w:hint="eastAsia" w:ascii="宋体" w:hAnsi="宋体" w:eastAsia="宋体" w:cs="宋体"/>
          <w:bCs/>
          <w:szCs w:val="21"/>
        </w:rPr>
        <w:t>【适用人群】胆管癌湿热型黄疸者。</w:t>
      </w:r>
      <w:bookmarkEnd w:id="165"/>
    </w:p>
    <w:p w14:paraId="62082D58">
      <w:pPr>
        <w:spacing w:line="360" w:lineRule="auto"/>
        <w:ind w:firstLine="420" w:firstLineChars="200"/>
        <w:outlineLvl w:val="2"/>
        <w:rPr>
          <w:rFonts w:hint="eastAsia" w:ascii="宋体" w:hAnsi="宋体" w:eastAsia="宋体" w:cs="宋体"/>
          <w:bCs/>
          <w:szCs w:val="21"/>
        </w:rPr>
      </w:pPr>
      <w:bookmarkStart w:id="166" w:name="_Toc9546"/>
      <w:r>
        <w:rPr>
          <w:rFonts w:hint="eastAsia" w:ascii="宋体" w:hAnsi="宋体" w:eastAsia="宋体" w:cs="宋体"/>
          <w:bCs/>
          <w:szCs w:val="21"/>
        </w:rPr>
        <w:t>【方义】临床治疗12例胆管癌，有黄疸者，除予茵陈五苓散外，嘱患者每日服茵陈粥，有3例黄疸消退，5例症状减轻，4例无效。现代药理已证实，茵陈蒿中的成分对MethA癌细胞、L929细胞、KB鼻咽癌细胞均有直接阻碍增殖的效果，并有延长荷癌小鼠生存期的倾向。这种成分还有明显的利胆作用，无论是十二指肠注射，还是动物口服,都能使胆汁分泌显著增加。</w:t>
      </w:r>
      <w:r>
        <w:rPr>
          <w:rFonts w:hint="eastAsia" w:ascii="宋体" w:hAnsi="宋体" w:eastAsia="宋体" w:cs="宋体"/>
          <w:bCs/>
          <w:szCs w:val="21"/>
          <w:vertAlign w:val="superscript"/>
        </w:rPr>
        <w:t>[20]</w:t>
      </w:r>
      <w:bookmarkEnd w:id="166"/>
    </w:p>
    <w:p w14:paraId="6EC07071">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宋体"/>
          <w:bCs/>
          <w:szCs w:val="21"/>
        </w:rPr>
      </w:pPr>
      <w:bookmarkStart w:id="167" w:name="_Toc28747"/>
      <w:r>
        <w:rPr>
          <w:rFonts w:hint="eastAsia" w:ascii="黑体" w:hAnsi="黑体" w:eastAsia="黑体" w:cs="宋体"/>
          <w:bCs/>
          <w:szCs w:val="21"/>
        </w:rPr>
        <w:t>5.2.4.5王瓜根肝糊汤</w:t>
      </w:r>
      <w:bookmarkEnd w:id="167"/>
    </w:p>
    <w:p w14:paraId="67A69955">
      <w:pPr>
        <w:spacing w:line="360" w:lineRule="auto"/>
        <w:ind w:firstLine="420" w:firstLineChars="200"/>
        <w:outlineLvl w:val="2"/>
        <w:rPr>
          <w:rFonts w:hint="eastAsia" w:ascii="宋体" w:hAnsi="宋体" w:eastAsia="宋体" w:cs="宋体"/>
          <w:bCs/>
          <w:szCs w:val="21"/>
        </w:rPr>
      </w:pPr>
      <w:bookmarkStart w:id="168" w:name="_Toc17803"/>
      <w:r>
        <w:rPr>
          <w:rFonts w:hint="eastAsia" w:ascii="宋体" w:hAnsi="宋体" w:eastAsia="宋体" w:cs="宋体"/>
          <w:bCs/>
          <w:szCs w:val="21"/>
        </w:rPr>
        <w:t>【材料】王瓜根10克，牛肝或猪肝200克，洋葱1个，胡萝卜1个，老姜1块，鸡骨汤、奶油、盐、胡椒各适量。</w:t>
      </w:r>
      <w:bookmarkEnd w:id="168"/>
    </w:p>
    <w:p w14:paraId="7D553C80">
      <w:pPr>
        <w:spacing w:line="360" w:lineRule="auto"/>
        <w:ind w:firstLine="420" w:firstLineChars="200"/>
        <w:outlineLvl w:val="2"/>
        <w:rPr>
          <w:rFonts w:hint="eastAsia" w:ascii="宋体" w:hAnsi="宋体" w:eastAsia="宋体" w:cs="宋体"/>
          <w:bCs/>
          <w:szCs w:val="21"/>
        </w:rPr>
      </w:pPr>
      <w:bookmarkStart w:id="169" w:name="_Toc11698"/>
      <w:r>
        <w:rPr>
          <w:rFonts w:hint="eastAsia" w:ascii="宋体" w:hAnsi="宋体" w:eastAsia="宋体" w:cs="宋体"/>
          <w:bCs/>
          <w:szCs w:val="21"/>
        </w:rPr>
        <w:t>【制作方法】先将肝在沸水里冲浸一下，然后切成豆粒大的细丁,洋葱、胡萝卜切成细丁，老姜切剁碎。在深锅内先放奶油，随即将全部组成投入。放鸡骨汤约5碗，用文火慢煮，直到全部煮熟而汤成糊状时，加盐、胡椒等调味。</w:t>
      </w:r>
      <w:bookmarkEnd w:id="169"/>
    </w:p>
    <w:p w14:paraId="49FEE68C">
      <w:pPr>
        <w:spacing w:line="360" w:lineRule="auto"/>
        <w:ind w:firstLine="420" w:firstLineChars="200"/>
        <w:outlineLvl w:val="2"/>
        <w:rPr>
          <w:rFonts w:hint="eastAsia" w:ascii="宋体" w:hAnsi="宋体" w:eastAsia="宋体" w:cs="宋体"/>
          <w:bCs/>
          <w:szCs w:val="21"/>
        </w:rPr>
      </w:pPr>
      <w:bookmarkStart w:id="170" w:name="_Toc23927"/>
      <w:r>
        <w:rPr>
          <w:rFonts w:hint="eastAsia" w:ascii="宋体" w:hAnsi="宋体" w:eastAsia="宋体" w:cs="宋体"/>
          <w:bCs/>
          <w:szCs w:val="21"/>
        </w:rPr>
        <w:t>【食养作用】补肝生血，祛湿退黄。</w:t>
      </w:r>
      <w:bookmarkEnd w:id="170"/>
    </w:p>
    <w:p w14:paraId="52DF6000">
      <w:pPr>
        <w:spacing w:line="360" w:lineRule="auto"/>
        <w:ind w:firstLine="420" w:firstLineChars="200"/>
        <w:outlineLvl w:val="2"/>
        <w:rPr>
          <w:rFonts w:hint="eastAsia" w:ascii="宋体" w:hAnsi="宋体" w:eastAsia="宋体" w:cs="宋体"/>
          <w:bCs/>
          <w:szCs w:val="21"/>
        </w:rPr>
      </w:pPr>
      <w:bookmarkStart w:id="171" w:name="_Toc30123"/>
      <w:r>
        <w:rPr>
          <w:rFonts w:hint="eastAsia" w:ascii="宋体" w:hAnsi="宋体" w:eastAsia="宋体" w:cs="宋体"/>
          <w:bCs/>
          <w:szCs w:val="21"/>
        </w:rPr>
        <w:t>【适用人群】胆管癌轻度黄疸者。</w:t>
      </w:r>
      <w:bookmarkEnd w:id="171"/>
    </w:p>
    <w:p w14:paraId="5E72C35A">
      <w:pPr>
        <w:spacing w:line="360" w:lineRule="auto"/>
        <w:ind w:firstLine="420" w:firstLineChars="200"/>
        <w:outlineLvl w:val="2"/>
        <w:rPr>
          <w:rFonts w:hint="eastAsia" w:ascii="宋体" w:hAnsi="宋体" w:eastAsia="宋体" w:cs="宋体"/>
          <w:bCs/>
          <w:szCs w:val="21"/>
        </w:rPr>
      </w:pPr>
      <w:bookmarkStart w:id="172" w:name="_Toc22011"/>
      <w:r>
        <w:rPr>
          <w:rFonts w:hint="eastAsia" w:ascii="宋体" w:hAnsi="宋体" w:eastAsia="宋体" w:cs="宋体"/>
          <w:bCs/>
          <w:szCs w:val="21"/>
        </w:rPr>
        <w:t>【方义】王瓜为葫芦科植物,动物实验对小鼠肉瘤 S180，宫颈癌U14，大鼠瓦克癌W256，肝癌(AH)等均有抑制作用。</w:t>
      </w:r>
      <w:r>
        <w:rPr>
          <w:rFonts w:hint="eastAsia" w:ascii="宋体" w:hAnsi="宋体" w:eastAsia="宋体" w:cs="宋体"/>
          <w:bCs/>
          <w:szCs w:val="21"/>
          <w:vertAlign w:val="superscript"/>
        </w:rPr>
        <w:t>[21]</w:t>
      </w:r>
      <w:bookmarkEnd w:id="172"/>
    </w:p>
    <w:p w14:paraId="73BD4E5A">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宋体"/>
          <w:bCs/>
          <w:szCs w:val="21"/>
        </w:rPr>
      </w:pPr>
      <w:bookmarkStart w:id="173" w:name="_Toc7156"/>
      <w:r>
        <w:rPr>
          <w:rFonts w:hint="eastAsia" w:ascii="黑体" w:hAnsi="黑体" w:eastAsia="黑体" w:cs="宋体"/>
          <w:bCs/>
          <w:szCs w:val="21"/>
        </w:rPr>
        <w:t>5.2.5 水肿</w:t>
      </w:r>
      <w:bookmarkEnd w:id="173"/>
    </w:p>
    <w:p w14:paraId="4073B9CC">
      <w:pPr>
        <w:spacing w:line="360" w:lineRule="auto"/>
        <w:ind w:firstLine="420" w:firstLineChars="200"/>
        <w:outlineLvl w:val="2"/>
        <w:rPr>
          <w:rFonts w:hint="eastAsia" w:ascii="宋体" w:hAnsi="宋体" w:eastAsia="宋体" w:cs="宋体"/>
          <w:bCs/>
          <w:szCs w:val="21"/>
        </w:rPr>
      </w:pPr>
      <w:bookmarkStart w:id="174" w:name="_Toc12347"/>
      <w:r>
        <w:rPr>
          <w:rFonts w:hint="eastAsia" w:ascii="宋体" w:hAnsi="宋体" w:eastAsia="宋体" w:cs="宋体"/>
          <w:bCs/>
          <w:szCs w:val="21"/>
        </w:rPr>
        <w:t>胆管癌消耗机体日久，出现颜面部、双下肢、腹水等全身水肿情况，中医认为水肿病因是感受外邪，劳倦内伤，或饮食失调，使肺脾肾功能失调，三焦壅滞，膀胱气化不利，津液输布失常，致水液潴留，泛滥于肌肤，引起头面、眼睑、四肢、腹背甚至全身水肿。治则以健脾益气消肿为主，中药如茯苓、龙葵、牵牛子等。</w:t>
      </w:r>
      <w:bookmarkEnd w:id="174"/>
    </w:p>
    <w:p w14:paraId="32AB9E8D">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宋体"/>
          <w:bCs/>
          <w:szCs w:val="21"/>
        </w:rPr>
      </w:pPr>
      <w:bookmarkStart w:id="175" w:name="_Toc12287"/>
      <w:r>
        <w:rPr>
          <w:rFonts w:hint="eastAsia" w:ascii="黑体" w:hAnsi="黑体" w:eastAsia="黑体" w:cs="宋体"/>
          <w:bCs/>
          <w:szCs w:val="21"/>
        </w:rPr>
        <w:t>5.2.5.1牵牛子粥</w:t>
      </w:r>
      <w:bookmarkEnd w:id="175"/>
    </w:p>
    <w:p w14:paraId="7CEE6016">
      <w:pPr>
        <w:spacing w:line="360" w:lineRule="auto"/>
        <w:ind w:firstLine="420" w:firstLineChars="200"/>
        <w:outlineLvl w:val="2"/>
        <w:rPr>
          <w:rFonts w:hint="eastAsia" w:ascii="宋体" w:hAnsi="宋体" w:eastAsia="宋体" w:cs="宋体"/>
          <w:bCs/>
          <w:szCs w:val="21"/>
        </w:rPr>
      </w:pPr>
      <w:bookmarkStart w:id="176" w:name="_Toc27990"/>
      <w:r>
        <w:rPr>
          <w:rFonts w:hint="eastAsia" w:ascii="宋体" w:hAnsi="宋体" w:eastAsia="宋体" w:cs="宋体"/>
          <w:bCs/>
          <w:szCs w:val="21"/>
        </w:rPr>
        <w:t>【材料】牵牛子末1克，生姜2片，梗米100克</w:t>
      </w:r>
      <w:bookmarkEnd w:id="176"/>
    </w:p>
    <w:p w14:paraId="5FE9162A">
      <w:pPr>
        <w:spacing w:line="360" w:lineRule="auto"/>
        <w:ind w:firstLine="420" w:firstLineChars="200"/>
        <w:outlineLvl w:val="2"/>
        <w:rPr>
          <w:rFonts w:hint="eastAsia" w:ascii="宋体" w:hAnsi="宋体" w:eastAsia="宋体" w:cs="宋体"/>
          <w:bCs/>
          <w:szCs w:val="21"/>
        </w:rPr>
      </w:pPr>
      <w:bookmarkStart w:id="177" w:name="_Toc26652"/>
      <w:r>
        <w:rPr>
          <w:rFonts w:hint="eastAsia" w:ascii="宋体" w:hAnsi="宋体" w:eastAsia="宋体" w:cs="宋体"/>
          <w:bCs/>
          <w:szCs w:val="21"/>
        </w:rPr>
        <w:t>【制作方法】先将梗米煮粥，待煮沸后，放入牵牛子粉末及生姜，煮成稀粥服食。</w:t>
      </w:r>
      <w:bookmarkEnd w:id="177"/>
    </w:p>
    <w:p w14:paraId="0C0431F0">
      <w:pPr>
        <w:spacing w:line="360" w:lineRule="auto"/>
        <w:ind w:firstLine="420" w:firstLineChars="200"/>
        <w:outlineLvl w:val="2"/>
        <w:rPr>
          <w:rFonts w:hint="eastAsia" w:ascii="宋体" w:hAnsi="宋体" w:eastAsia="宋体" w:cs="宋体"/>
          <w:bCs/>
          <w:szCs w:val="21"/>
        </w:rPr>
      </w:pPr>
      <w:bookmarkStart w:id="178" w:name="_Toc25952"/>
      <w:r>
        <w:rPr>
          <w:rFonts w:hint="eastAsia" w:ascii="宋体" w:hAnsi="宋体" w:eastAsia="宋体" w:cs="宋体"/>
          <w:bCs/>
          <w:szCs w:val="21"/>
        </w:rPr>
        <w:t>【食养作用】消肿泻水，通便下气。</w:t>
      </w:r>
      <w:bookmarkEnd w:id="178"/>
    </w:p>
    <w:p w14:paraId="17FC6E26">
      <w:pPr>
        <w:spacing w:line="360" w:lineRule="auto"/>
        <w:ind w:firstLine="420" w:firstLineChars="200"/>
        <w:outlineLvl w:val="2"/>
        <w:rPr>
          <w:rFonts w:hint="eastAsia" w:ascii="宋体" w:hAnsi="宋体" w:eastAsia="宋体" w:cs="宋体"/>
          <w:bCs/>
          <w:szCs w:val="21"/>
        </w:rPr>
      </w:pPr>
      <w:bookmarkStart w:id="179" w:name="_Toc21250"/>
      <w:r>
        <w:rPr>
          <w:rFonts w:hint="eastAsia" w:ascii="宋体" w:hAnsi="宋体" w:eastAsia="宋体" w:cs="宋体"/>
          <w:bCs/>
          <w:szCs w:val="21"/>
        </w:rPr>
        <w:t>【适用人群】本膳主要适用于胆管癌腹水胀满，小便不利，大便秘结而偏于实证者。</w:t>
      </w:r>
      <w:bookmarkEnd w:id="179"/>
    </w:p>
    <w:p w14:paraId="4A1A76DB">
      <w:pPr>
        <w:spacing w:line="360" w:lineRule="auto"/>
        <w:ind w:firstLine="420" w:firstLineChars="200"/>
        <w:outlineLvl w:val="2"/>
        <w:rPr>
          <w:rFonts w:hint="eastAsia" w:ascii="宋体" w:hAnsi="宋体" w:eastAsia="宋体" w:cs="宋体"/>
          <w:bCs/>
          <w:szCs w:val="21"/>
        </w:rPr>
      </w:pPr>
      <w:bookmarkStart w:id="180" w:name="_Toc3902"/>
      <w:r>
        <w:rPr>
          <w:rFonts w:hint="eastAsia" w:ascii="宋体" w:hAnsi="宋体" w:eastAsia="宋体" w:cs="宋体"/>
          <w:bCs/>
          <w:szCs w:val="21"/>
        </w:rPr>
        <w:t>【方义】牵牛子味苦辛、性寒，是治疗水肿胀满的要药。只需小的量，就能引起泻下的效果，所以“胃气虚者禁用”，牵牛子剂量上有特点，少用即可通大便，多用则泻下如水、而且兼有利尿之功，使水邪蕴毒从二便而去。</w:t>
      </w:r>
      <w:bookmarkEnd w:id="180"/>
    </w:p>
    <w:p w14:paraId="744E7B3C">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宋体"/>
          <w:bCs/>
          <w:szCs w:val="21"/>
        </w:rPr>
      </w:pPr>
      <w:bookmarkStart w:id="181" w:name="_Toc27342"/>
      <w:r>
        <w:rPr>
          <w:rFonts w:hint="eastAsia" w:ascii="黑体" w:hAnsi="黑体" w:eastAsia="黑体" w:cs="宋体"/>
          <w:bCs/>
          <w:szCs w:val="21"/>
        </w:rPr>
        <w:t>5.2.5.2龙葵半边莲蜜饮</w:t>
      </w:r>
      <w:bookmarkEnd w:id="181"/>
    </w:p>
    <w:p w14:paraId="01DA982C">
      <w:pPr>
        <w:spacing w:line="360" w:lineRule="auto"/>
        <w:ind w:firstLine="420" w:firstLineChars="200"/>
        <w:outlineLvl w:val="2"/>
        <w:rPr>
          <w:rFonts w:hint="eastAsia" w:ascii="宋体" w:hAnsi="宋体" w:eastAsia="宋体" w:cs="宋体"/>
          <w:bCs/>
          <w:szCs w:val="21"/>
        </w:rPr>
      </w:pPr>
      <w:bookmarkStart w:id="182" w:name="_Toc2116"/>
      <w:r>
        <w:rPr>
          <w:rFonts w:hint="eastAsia" w:ascii="宋体" w:hAnsi="宋体" w:eastAsia="宋体" w:cs="宋体"/>
          <w:bCs/>
          <w:szCs w:val="21"/>
        </w:rPr>
        <w:t>【材料】龙葵60克，半边莲50克，蜂蜜20克。</w:t>
      </w:r>
      <w:bookmarkEnd w:id="182"/>
    </w:p>
    <w:p w14:paraId="3A0C8EB3">
      <w:pPr>
        <w:spacing w:line="360" w:lineRule="auto"/>
        <w:ind w:firstLine="420" w:firstLineChars="200"/>
        <w:outlineLvl w:val="2"/>
        <w:rPr>
          <w:rFonts w:hint="eastAsia" w:ascii="宋体" w:hAnsi="宋体" w:eastAsia="宋体" w:cs="宋体"/>
          <w:bCs/>
          <w:szCs w:val="21"/>
        </w:rPr>
      </w:pPr>
      <w:bookmarkStart w:id="183" w:name="_Toc15521"/>
      <w:r>
        <w:rPr>
          <w:rFonts w:hint="eastAsia" w:ascii="宋体" w:hAnsi="宋体" w:eastAsia="宋体" w:cs="宋体"/>
          <w:bCs/>
          <w:szCs w:val="21"/>
        </w:rPr>
        <w:t>【制作方法】将龙葵、半边莲分别洗净，晾干或晒干，切成小段，同放入砂锅，加水浸泡片刻，浓煎30分钟，用洁净纱布过滤，取滤汁放入容器，待其温热时，兑入蜂蜜拌均匀即成。</w:t>
      </w:r>
      <w:bookmarkEnd w:id="183"/>
    </w:p>
    <w:p w14:paraId="0ECB4425">
      <w:pPr>
        <w:spacing w:line="360" w:lineRule="auto"/>
        <w:ind w:firstLine="420" w:firstLineChars="200"/>
        <w:outlineLvl w:val="2"/>
        <w:rPr>
          <w:rFonts w:hint="eastAsia" w:ascii="宋体" w:hAnsi="宋体" w:eastAsia="宋体" w:cs="宋体"/>
          <w:bCs/>
          <w:szCs w:val="21"/>
        </w:rPr>
      </w:pPr>
      <w:bookmarkStart w:id="184" w:name="_Toc25020"/>
      <w:r>
        <w:rPr>
          <w:rFonts w:hint="eastAsia" w:ascii="宋体" w:hAnsi="宋体" w:eastAsia="宋体" w:cs="宋体"/>
          <w:bCs/>
          <w:szCs w:val="21"/>
        </w:rPr>
        <w:t>【食养作用】清热解毒，抗癌利水。</w:t>
      </w:r>
      <w:bookmarkEnd w:id="184"/>
    </w:p>
    <w:p w14:paraId="27020520">
      <w:pPr>
        <w:spacing w:line="360" w:lineRule="auto"/>
        <w:ind w:firstLine="420" w:firstLineChars="200"/>
        <w:outlineLvl w:val="2"/>
        <w:rPr>
          <w:rFonts w:hint="eastAsia" w:ascii="宋体" w:hAnsi="宋体" w:eastAsia="宋体" w:cs="宋体"/>
          <w:bCs/>
          <w:szCs w:val="21"/>
        </w:rPr>
      </w:pPr>
      <w:bookmarkStart w:id="185" w:name="_Toc12935"/>
      <w:r>
        <w:rPr>
          <w:rFonts w:hint="eastAsia" w:ascii="宋体" w:hAnsi="宋体" w:eastAsia="宋体" w:cs="宋体"/>
          <w:bCs/>
          <w:szCs w:val="21"/>
        </w:rPr>
        <w:t>【适用人群】治疗胆管癌合并腹水及水肿患者，对热毒内炽型尤为适宜。</w:t>
      </w:r>
      <w:bookmarkEnd w:id="185"/>
    </w:p>
    <w:p w14:paraId="138B739F">
      <w:pPr>
        <w:spacing w:line="360" w:lineRule="auto"/>
        <w:ind w:firstLine="420" w:firstLineChars="200"/>
        <w:outlineLvl w:val="2"/>
        <w:rPr>
          <w:rFonts w:hint="eastAsia" w:ascii="宋体" w:hAnsi="宋体" w:eastAsia="宋体" w:cs="宋体"/>
          <w:bCs/>
          <w:szCs w:val="21"/>
        </w:rPr>
      </w:pPr>
      <w:bookmarkStart w:id="186" w:name="_Toc11207"/>
      <w:r>
        <w:rPr>
          <w:rFonts w:hint="eastAsia" w:ascii="宋体" w:hAnsi="宋体" w:eastAsia="宋体" w:cs="宋体"/>
          <w:bCs/>
          <w:szCs w:val="21"/>
        </w:rPr>
        <w:t>【方义】龙葵味微苦、性寒，擅长清热解毒、活血利尿。现代医学研究表明，龙葵中所含龙葵总碱对多种动物肿瘤有极强的抑制作用。半边莲味甘、性平，功专利水消肿、解毒抗癌，尤其适宜于肿瘤伴有腹水者。2味配伍，以蜂蜜制成本药膳方，不但可清热解毒，具有较强的抗癌抑癌食养作用，可起到较好的辅助治疗效果。</w:t>
      </w:r>
      <w:bookmarkEnd w:id="186"/>
    </w:p>
    <w:p w14:paraId="67DF49D1">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宋体"/>
          <w:bCs/>
          <w:szCs w:val="21"/>
        </w:rPr>
      </w:pPr>
      <w:bookmarkStart w:id="187" w:name="_Toc14674"/>
      <w:r>
        <w:rPr>
          <w:rFonts w:hint="eastAsia" w:ascii="黑体" w:hAnsi="黑体" w:eastAsia="黑体" w:cs="宋体"/>
          <w:bCs/>
          <w:szCs w:val="21"/>
        </w:rPr>
        <w:t>5.2.5.3草果黄雌鸡</w:t>
      </w:r>
      <w:bookmarkEnd w:id="187"/>
    </w:p>
    <w:p w14:paraId="7C1FB375">
      <w:pPr>
        <w:spacing w:line="360" w:lineRule="auto"/>
        <w:ind w:firstLine="420" w:firstLineChars="200"/>
        <w:outlineLvl w:val="2"/>
        <w:rPr>
          <w:rFonts w:hint="eastAsia" w:ascii="宋体" w:hAnsi="宋体" w:eastAsia="宋体" w:cs="宋体"/>
          <w:bCs/>
          <w:szCs w:val="21"/>
        </w:rPr>
      </w:pPr>
      <w:bookmarkStart w:id="188" w:name="_Toc12348"/>
      <w:r>
        <w:rPr>
          <w:rFonts w:hint="eastAsia" w:ascii="宋体" w:hAnsi="宋体" w:eastAsia="宋体" w:cs="宋体"/>
          <w:bCs/>
          <w:szCs w:val="21"/>
        </w:rPr>
        <w:t>【材料】黄雌鸡1只，草果（或草豆蔻）25克，赤小豆30克。葱、姜各适量。</w:t>
      </w:r>
      <w:bookmarkEnd w:id="188"/>
    </w:p>
    <w:p w14:paraId="67349C38">
      <w:pPr>
        <w:spacing w:line="360" w:lineRule="auto"/>
        <w:ind w:firstLine="420" w:firstLineChars="200"/>
        <w:outlineLvl w:val="2"/>
        <w:rPr>
          <w:rFonts w:hint="eastAsia" w:ascii="宋体" w:hAnsi="宋体" w:eastAsia="宋体" w:cs="宋体"/>
          <w:bCs/>
          <w:szCs w:val="21"/>
        </w:rPr>
      </w:pPr>
      <w:bookmarkStart w:id="189" w:name="_Toc2699"/>
      <w:r>
        <w:rPr>
          <w:rFonts w:hint="eastAsia" w:ascii="宋体" w:hAnsi="宋体" w:eastAsia="宋体" w:cs="宋体"/>
          <w:bCs/>
          <w:szCs w:val="21"/>
        </w:rPr>
        <w:t>【制作方法】鸡去毛及肠杂，洗净。草果或草豆蔻、赤小豆洗净，一起放入砂锅内，加清水、葱、姜适量，煮至熟透即可。</w:t>
      </w:r>
      <w:bookmarkEnd w:id="189"/>
    </w:p>
    <w:p w14:paraId="6859EEFA">
      <w:pPr>
        <w:spacing w:line="360" w:lineRule="auto"/>
        <w:ind w:firstLine="420" w:firstLineChars="200"/>
        <w:outlineLvl w:val="2"/>
        <w:rPr>
          <w:rFonts w:hint="eastAsia" w:ascii="宋体" w:hAnsi="宋体" w:eastAsia="宋体" w:cs="宋体"/>
          <w:bCs/>
          <w:szCs w:val="21"/>
        </w:rPr>
      </w:pPr>
      <w:bookmarkStart w:id="190" w:name="_Toc9575"/>
      <w:r>
        <w:rPr>
          <w:rFonts w:hint="eastAsia" w:ascii="宋体" w:hAnsi="宋体" w:eastAsia="宋体" w:cs="宋体"/>
          <w:bCs/>
          <w:szCs w:val="21"/>
        </w:rPr>
        <w:t>【食养作用】利水消肿，补益元气。</w:t>
      </w:r>
      <w:bookmarkEnd w:id="190"/>
    </w:p>
    <w:p w14:paraId="5D31D678">
      <w:pPr>
        <w:spacing w:line="360" w:lineRule="auto"/>
        <w:ind w:firstLine="420" w:firstLineChars="200"/>
        <w:outlineLvl w:val="2"/>
        <w:rPr>
          <w:rFonts w:hint="eastAsia" w:ascii="宋体" w:hAnsi="宋体" w:eastAsia="宋体" w:cs="宋体"/>
          <w:bCs/>
          <w:szCs w:val="21"/>
        </w:rPr>
      </w:pPr>
      <w:bookmarkStart w:id="191" w:name="_Toc25255"/>
      <w:r>
        <w:rPr>
          <w:rFonts w:hint="eastAsia" w:ascii="宋体" w:hAnsi="宋体" w:eastAsia="宋体" w:cs="宋体"/>
          <w:bCs/>
          <w:szCs w:val="21"/>
        </w:rPr>
        <w:t>【适用人群】本膳主要适用干胆癌虚寒型黄疸水肿者。</w:t>
      </w:r>
      <w:bookmarkEnd w:id="191"/>
    </w:p>
    <w:p w14:paraId="5BFD97C7">
      <w:pPr>
        <w:spacing w:line="360" w:lineRule="auto"/>
        <w:ind w:firstLine="420" w:firstLineChars="200"/>
        <w:outlineLvl w:val="2"/>
        <w:rPr>
          <w:rFonts w:hint="eastAsia" w:ascii="宋体" w:hAnsi="宋体" w:eastAsia="宋体" w:cs="宋体"/>
          <w:bCs/>
          <w:szCs w:val="21"/>
        </w:rPr>
      </w:pPr>
      <w:bookmarkStart w:id="192" w:name="_Toc8153"/>
      <w:r>
        <w:rPr>
          <w:rFonts w:hint="eastAsia" w:ascii="宋体" w:hAnsi="宋体" w:eastAsia="宋体" w:cs="宋体"/>
          <w:bCs/>
          <w:szCs w:val="21"/>
        </w:rPr>
        <w:t>【方义】赤小豆作用有三：一是利水消肿，对癌性腹水可用；二是解毒消炎，对并发感染可用；三是利湿退黄，对癌性黄疸可用。草果属姜科植物，辛香浓烈，性温而燥，与赤小豆配伍，对虚寒型黄疸最为合适，而对实热型黄疸则禁用。单用赤小豆一味内服和外敷，对胆管癌症状亦有改善作用。</w:t>
      </w:r>
      <w:bookmarkEnd w:id="192"/>
    </w:p>
    <w:p w14:paraId="2AB4937F">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宋体"/>
          <w:bCs/>
          <w:szCs w:val="21"/>
        </w:rPr>
      </w:pPr>
      <w:bookmarkStart w:id="193" w:name="_Toc28191"/>
      <w:r>
        <w:rPr>
          <w:rFonts w:hint="eastAsia" w:ascii="黑体" w:hAnsi="黑体" w:eastAsia="黑体" w:cs="宋体"/>
          <w:bCs/>
          <w:szCs w:val="21"/>
        </w:rPr>
        <w:t>5.2.5.4香菇蒸鲤鱼</w:t>
      </w:r>
      <w:bookmarkEnd w:id="193"/>
    </w:p>
    <w:p w14:paraId="6C8B3FAF">
      <w:pPr>
        <w:spacing w:line="360" w:lineRule="auto"/>
        <w:ind w:firstLine="420" w:firstLineChars="200"/>
        <w:outlineLvl w:val="2"/>
        <w:rPr>
          <w:rFonts w:hint="eastAsia" w:ascii="宋体" w:hAnsi="宋体" w:eastAsia="宋体" w:cs="宋体"/>
          <w:bCs/>
          <w:szCs w:val="21"/>
        </w:rPr>
      </w:pPr>
      <w:bookmarkStart w:id="194" w:name="_Toc938"/>
      <w:r>
        <w:rPr>
          <w:rFonts w:hint="eastAsia" w:ascii="宋体" w:hAnsi="宋体" w:eastAsia="宋体" w:cs="宋体"/>
          <w:bCs/>
          <w:szCs w:val="21"/>
        </w:rPr>
        <w:t>【材料】鲤鱼1条（重约750克），香菇50克，生姜100克，冬笋100克，冬瓜皮50克，火腿肉50克，料酒、盐、味精少许。</w:t>
      </w:r>
      <w:bookmarkEnd w:id="194"/>
    </w:p>
    <w:p w14:paraId="35170088">
      <w:pPr>
        <w:spacing w:line="360" w:lineRule="auto"/>
        <w:ind w:firstLine="420" w:firstLineChars="200"/>
        <w:outlineLvl w:val="2"/>
        <w:rPr>
          <w:rFonts w:hint="eastAsia" w:ascii="宋体" w:hAnsi="宋体" w:eastAsia="宋体" w:cs="宋体"/>
          <w:bCs/>
          <w:szCs w:val="21"/>
        </w:rPr>
      </w:pPr>
      <w:bookmarkStart w:id="195" w:name="_Toc19491"/>
      <w:r>
        <w:rPr>
          <w:rFonts w:hint="eastAsia" w:ascii="宋体" w:hAnsi="宋体" w:eastAsia="宋体" w:cs="宋体"/>
          <w:bCs/>
          <w:szCs w:val="21"/>
        </w:rPr>
        <w:t>【制作方法】鱼洗净。冬笋、火腿切薄片，香菇切丁，姜、冬瓜皮切丝。上料一起放入鱼腹中，并加入调料品。鱼放盘中，部分剩余的火腿、笋、香菇可以围在鱼的四周，加调料，上锅蒸熟即可。</w:t>
      </w:r>
      <w:bookmarkEnd w:id="195"/>
    </w:p>
    <w:p w14:paraId="4E7C20DF">
      <w:pPr>
        <w:spacing w:line="360" w:lineRule="auto"/>
        <w:ind w:firstLine="420" w:firstLineChars="200"/>
        <w:outlineLvl w:val="2"/>
        <w:rPr>
          <w:rFonts w:hint="eastAsia" w:ascii="宋体" w:hAnsi="宋体" w:eastAsia="宋体" w:cs="宋体"/>
          <w:bCs/>
          <w:szCs w:val="21"/>
        </w:rPr>
      </w:pPr>
      <w:bookmarkStart w:id="196" w:name="_Toc30939"/>
      <w:r>
        <w:rPr>
          <w:rFonts w:hint="eastAsia" w:ascii="宋体" w:hAnsi="宋体" w:eastAsia="宋体" w:cs="宋体"/>
          <w:bCs/>
          <w:szCs w:val="21"/>
        </w:rPr>
        <w:t>【食养作用】消肿利水，健脾益气。</w:t>
      </w:r>
      <w:bookmarkEnd w:id="196"/>
    </w:p>
    <w:p w14:paraId="0B05DF16">
      <w:pPr>
        <w:spacing w:line="360" w:lineRule="auto"/>
        <w:ind w:firstLine="420" w:firstLineChars="200"/>
        <w:outlineLvl w:val="2"/>
        <w:rPr>
          <w:rFonts w:hint="eastAsia" w:ascii="宋体" w:hAnsi="宋体" w:eastAsia="宋体" w:cs="宋体"/>
          <w:bCs/>
          <w:szCs w:val="21"/>
        </w:rPr>
      </w:pPr>
      <w:bookmarkStart w:id="197" w:name="_Toc15353"/>
      <w:r>
        <w:rPr>
          <w:rFonts w:hint="eastAsia" w:ascii="宋体" w:hAnsi="宋体" w:eastAsia="宋体" w:cs="宋体"/>
          <w:bCs/>
          <w:szCs w:val="21"/>
        </w:rPr>
        <w:t>【适用人群】本膳主要适用于胆管癌水肿或合并胸腹水者。</w:t>
      </w:r>
      <w:bookmarkEnd w:id="197"/>
    </w:p>
    <w:p w14:paraId="7B4BFAD2">
      <w:pPr>
        <w:spacing w:line="360" w:lineRule="auto"/>
        <w:ind w:firstLine="420" w:firstLineChars="200"/>
        <w:outlineLvl w:val="2"/>
        <w:rPr>
          <w:rFonts w:hint="eastAsia" w:ascii="宋体" w:hAnsi="宋体" w:eastAsia="宋体" w:cs="宋体"/>
          <w:bCs/>
          <w:szCs w:val="21"/>
        </w:rPr>
      </w:pPr>
      <w:bookmarkStart w:id="198" w:name="_Toc17341"/>
      <w:r>
        <w:rPr>
          <w:rFonts w:hint="eastAsia" w:ascii="宋体" w:hAnsi="宋体" w:eastAsia="宋体" w:cs="宋体"/>
          <w:bCs/>
          <w:szCs w:val="21"/>
        </w:rPr>
        <w:t>【方义】腹水多出现在晚期，其形成原因是肝硬化、门脉高压：或癌块直接压迫门静脉、肝静脉、下腔静脉：或血浆蛋白减少等。药膳中鲤鱼“乃阴中之阳，其功长于利小便，故能消肿胀黄疽”（李时珍语）：冬瓜皮、冬笋也有利尿作用；而香菇抗癌补气，火腿肉益胃补虚。相互配合，于健脾益气、抗癌扶正之中，利尿排毒，有一定效果。</w:t>
      </w:r>
      <w:bookmarkEnd w:id="198"/>
    </w:p>
    <w:p w14:paraId="2CE25475">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宋体"/>
          <w:bCs/>
          <w:szCs w:val="21"/>
        </w:rPr>
      </w:pPr>
      <w:bookmarkStart w:id="199" w:name="_Toc29260"/>
      <w:r>
        <w:rPr>
          <w:rFonts w:hint="eastAsia" w:ascii="黑体" w:hAnsi="黑体" w:eastAsia="黑体" w:cs="宋体"/>
          <w:bCs/>
          <w:szCs w:val="21"/>
        </w:rPr>
        <w:t>5.2.6疼痛</w:t>
      </w:r>
      <w:bookmarkEnd w:id="199"/>
    </w:p>
    <w:p w14:paraId="01CEE440">
      <w:pPr>
        <w:spacing w:line="360" w:lineRule="auto"/>
        <w:ind w:firstLine="420" w:firstLineChars="200"/>
        <w:outlineLvl w:val="2"/>
        <w:rPr>
          <w:rFonts w:hint="eastAsia" w:ascii="宋体" w:hAnsi="宋体" w:eastAsia="宋体" w:cs="宋体"/>
          <w:bCs/>
          <w:szCs w:val="21"/>
        </w:rPr>
      </w:pPr>
      <w:bookmarkStart w:id="200" w:name="_Toc10622"/>
      <w:r>
        <w:rPr>
          <w:rFonts w:hint="eastAsia" w:ascii="宋体" w:hAnsi="宋体" w:eastAsia="宋体" w:cs="宋体"/>
          <w:bCs/>
          <w:szCs w:val="21"/>
        </w:rPr>
        <w:t>在肿瘤的姑息治疗中，世界卫生组织把癌性疼痛提到重要和优先解决的地位。疼痛是最常见的肿瘤相关症状之一，约1/4新诊断的恶性肿瘤患者、1/3正在接受治疗的肿瘤患者及3/4晚期肿瘤患者合并有疼痛。疼痛是癌症患者最为恐惧的症状之一。如果疼痛得不到缓解，将令患者感到不适，并极大地影响他们的活动能力及整体生活质量。目前癌痛治疗的药物主要有非阿片类止痛药、弱阿片类止痛药及强阿片类止痛药。临床实践表明，使用中药治疗肿瘤患者的疼痛也有一定的疗效。</w:t>
      </w:r>
      <w:bookmarkEnd w:id="200"/>
    </w:p>
    <w:p w14:paraId="79171342">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宋体"/>
          <w:bCs/>
          <w:szCs w:val="21"/>
        </w:rPr>
      </w:pPr>
      <w:bookmarkStart w:id="201" w:name="_Toc15861"/>
      <w:r>
        <w:rPr>
          <w:rFonts w:hint="eastAsia" w:ascii="黑体" w:hAnsi="黑体" w:eastAsia="黑体" w:cs="宋体"/>
          <w:bCs/>
          <w:szCs w:val="21"/>
        </w:rPr>
        <w:t>5.2.6.1高良姜炖鸡</w:t>
      </w:r>
      <w:bookmarkEnd w:id="201"/>
    </w:p>
    <w:p w14:paraId="054ACB09">
      <w:pPr>
        <w:spacing w:line="360" w:lineRule="auto"/>
        <w:ind w:firstLine="420" w:firstLineChars="200"/>
        <w:outlineLvl w:val="2"/>
        <w:rPr>
          <w:rFonts w:hint="eastAsia" w:ascii="宋体" w:hAnsi="宋体" w:eastAsia="宋体" w:cs="宋体"/>
          <w:bCs/>
          <w:szCs w:val="21"/>
        </w:rPr>
      </w:pPr>
      <w:bookmarkStart w:id="202" w:name="_Toc2650"/>
      <w:r>
        <w:rPr>
          <w:rFonts w:hint="eastAsia" w:ascii="宋体" w:hAnsi="宋体" w:eastAsia="宋体" w:cs="宋体"/>
          <w:bCs/>
          <w:szCs w:val="21"/>
        </w:rPr>
        <w:t>【材料】雄鸡1只，高良姜、草果各10克，陈皮、胡椒各5克，葱、酱油、盐、醋等各适量。</w:t>
      </w:r>
      <w:bookmarkEnd w:id="202"/>
    </w:p>
    <w:p w14:paraId="215BCCA6">
      <w:pPr>
        <w:spacing w:line="360" w:lineRule="auto"/>
        <w:ind w:firstLine="420" w:firstLineChars="200"/>
        <w:outlineLvl w:val="2"/>
        <w:rPr>
          <w:rFonts w:hint="eastAsia" w:ascii="宋体" w:hAnsi="宋体" w:eastAsia="宋体" w:cs="宋体"/>
          <w:bCs/>
          <w:szCs w:val="21"/>
        </w:rPr>
      </w:pPr>
      <w:bookmarkStart w:id="203" w:name="_Toc8193"/>
      <w:r>
        <w:rPr>
          <w:rFonts w:hint="eastAsia" w:ascii="宋体" w:hAnsi="宋体" w:eastAsia="宋体" w:cs="宋体"/>
          <w:bCs/>
          <w:szCs w:val="21"/>
        </w:rPr>
        <w:t>【制作方法】鸡洗净去毛及内脏，切块，放入锅内，加入高良姜、草果、陈皮、胡椒及葱、酱油、盐、醋等其他佐料、加清水适量。文火炖，肉烂脱骨即成。</w:t>
      </w:r>
      <w:bookmarkEnd w:id="203"/>
    </w:p>
    <w:p w14:paraId="59C6AE81">
      <w:pPr>
        <w:spacing w:line="360" w:lineRule="auto"/>
        <w:ind w:firstLine="420" w:firstLineChars="200"/>
        <w:outlineLvl w:val="2"/>
        <w:rPr>
          <w:rFonts w:hint="eastAsia" w:ascii="宋体" w:hAnsi="宋体" w:eastAsia="宋体" w:cs="宋体"/>
          <w:bCs/>
          <w:szCs w:val="21"/>
        </w:rPr>
      </w:pPr>
      <w:bookmarkStart w:id="204" w:name="_Toc26102"/>
      <w:r>
        <w:rPr>
          <w:rFonts w:hint="eastAsia" w:ascii="宋体" w:hAnsi="宋体" w:eastAsia="宋体" w:cs="宋体"/>
          <w:bCs/>
          <w:szCs w:val="21"/>
        </w:rPr>
        <w:t>【食养作用】补虚散寒，理气止痛。</w:t>
      </w:r>
      <w:bookmarkEnd w:id="204"/>
    </w:p>
    <w:p w14:paraId="36217F87">
      <w:pPr>
        <w:spacing w:line="360" w:lineRule="auto"/>
        <w:ind w:firstLine="420" w:firstLineChars="200"/>
        <w:outlineLvl w:val="2"/>
        <w:rPr>
          <w:rFonts w:hint="eastAsia" w:ascii="宋体" w:hAnsi="宋体" w:eastAsia="宋体" w:cs="宋体"/>
          <w:bCs/>
          <w:szCs w:val="21"/>
        </w:rPr>
      </w:pPr>
      <w:bookmarkStart w:id="205" w:name="_Toc22793"/>
      <w:r>
        <w:rPr>
          <w:rFonts w:hint="eastAsia" w:ascii="宋体" w:hAnsi="宋体" w:eastAsia="宋体" w:cs="宋体"/>
          <w:bCs/>
          <w:szCs w:val="21"/>
        </w:rPr>
        <w:t>【适用人群】本膳主要适用于胆管癌气滞型疼痛者。</w:t>
      </w:r>
      <w:bookmarkEnd w:id="205"/>
    </w:p>
    <w:p w14:paraId="3E2630C4">
      <w:pPr>
        <w:spacing w:line="360" w:lineRule="auto"/>
        <w:ind w:firstLine="420" w:firstLineChars="200"/>
        <w:outlineLvl w:val="2"/>
        <w:rPr>
          <w:rFonts w:hint="eastAsia" w:ascii="宋体" w:hAnsi="宋体" w:eastAsia="宋体" w:cs="宋体"/>
          <w:bCs/>
          <w:szCs w:val="21"/>
        </w:rPr>
      </w:pPr>
      <w:bookmarkStart w:id="206" w:name="_Toc25582"/>
      <w:r>
        <w:rPr>
          <w:rFonts w:hint="eastAsia" w:ascii="宋体" w:hAnsi="宋体" w:eastAsia="宋体" w:cs="宋体"/>
          <w:bCs/>
          <w:szCs w:val="21"/>
        </w:rPr>
        <w:t>【方义】高良姜的乙醇提取物对小鼠肉瘤S180细胞具有明显的抑制作用。进一步分析表明，其根茎的甲醇提取物的抗癌效果优于其果实的甲醇提取物，该成分的活性基团为1-乙酰氧基。</w:t>
      </w:r>
      <w:bookmarkEnd w:id="206"/>
    </w:p>
    <w:p w14:paraId="5A29970F">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宋体"/>
          <w:bCs/>
          <w:szCs w:val="21"/>
        </w:rPr>
      </w:pPr>
      <w:bookmarkStart w:id="207" w:name="_Toc15886"/>
      <w:r>
        <w:rPr>
          <w:rFonts w:hint="eastAsia" w:ascii="黑体" w:hAnsi="黑体" w:eastAsia="黑体" w:cs="宋体"/>
          <w:bCs/>
          <w:szCs w:val="21"/>
        </w:rPr>
        <w:t>5.2.6.2香荔滑鸡珠</w:t>
      </w:r>
      <w:bookmarkEnd w:id="207"/>
    </w:p>
    <w:p w14:paraId="0894FBB6">
      <w:pPr>
        <w:spacing w:line="360" w:lineRule="auto"/>
        <w:ind w:firstLine="420" w:firstLineChars="200"/>
        <w:outlineLvl w:val="2"/>
        <w:rPr>
          <w:rFonts w:hint="eastAsia" w:ascii="宋体" w:hAnsi="宋体" w:eastAsia="宋体" w:cs="宋体"/>
          <w:bCs/>
          <w:szCs w:val="21"/>
        </w:rPr>
      </w:pPr>
      <w:bookmarkStart w:id="208" w:name="_Toc2479"/>
      <w:r>
        <w:rPr>
          <w:rFonts w:hint="eastAsia" w:ascii="宋体" w:hAnsi="宋体" w:eastAsia="宋体" w:cs="宋体"/>
          <w:bCs/>
          <w:szCs w:val="21"/>
        </w:rPr>
        <w:t>【材料】净鸡肉300克，鲜荔枝肉200克，水发香菇25克，鸡蛋清1克，葱段、姜片、胡椒粉、芝麻油、黄酒、湿淀粉、植物油、高汤适量。</w:t>
      </w:r>
      <w:bookmarkEnd w:id="208"/>
    </w:p>
    <w:p w14:paraId="56891FC0">
      <w:pPr>
        <w:spacing w:line="360" w:lineRule="auto"/>
        <w:ind w:firstLine="420" w:firstLineChars="200"/>
        <w:outlineLvl w:val="2"/>
        <w:rPr>
          <w:rFonts w:hint="eastAsia" w:ascii="宋体" w:hAnsi="宋体" w:eastAsia="宋体" w:cs="宋体"/>
          <w:bCs/>
          <w:szCs w:val="21"/>
        </w:rPr>
      </w:pPr>
      <w:bookmarkStart w:id="209" w:name="_Toc31099"/>
      <w:r>
        <w:rPr>
          <w:rFonts w:hint="eastAsia" w:ascii="宋体" w:hAnsi="宋体" w:eastAsia="宋体" w:cs="宋体"/>
          <w:bCs/>
          <w:szCs w:val="21"/>
        </w:rPr>
        <w:t>【制作方法】将鸡肉改刀成鸡球，放碗中，先用鸡蛋清后用湿淀粉拌匀。将高汤、湿淀粉、麻油、胡椒粉调成芡汁。炒锅中放油烧至八成熟时，放人鸡球过油，至刚熟时倒出。再向炒锅内放入葱、姜、香菇、荔枝肉、鸡球、黄酒，芡汁勾芡，淋油炒匀即可。肉质鲜嫩，带有荔枝的香甜、滑爽。</w:t>
      </w:r>
      <w:bookmarkEnd w:id="209"/>
    </w:p>
    <w:p w14:paraId="6593F026">
      <w:pPr>
        <w:spacing w:line="360" w:lineRule="auto"/>
        <w:ind w:firstLine="420" w:firstLineChars="200"/>
        <w:outlineLvl w:val="2"/>
        <w:rPr>
          <w:rFonts w:hint="eastAsia" w:ascii="宋体" w:hAnsi="宋体" w:eastAsia="宋体" w:cs="宋体"/>
          <w:bCs/>
          <w:szCs w:val="21"/>
        </w:rPr>
      </w:pPr>
      <w:bookmarkStart w:id="210" w:name="_Toc20476"/>
      <w:r>
        <w:rPr>
          <w:rFonts w:hint="eastAsia" w:ascii="宋体" w:hAnsi="宋体" w:eastAsia="宋体" w:cs="宋体"/>
          <w:bCs/>
          <w:szCs w:val="21"/>
        </w:rPr>
        <w:t>【食养作用】生津益血，理气止痛。</w:t>
      </w:r>
      <w:bookmarkEnd w:id="210"/>
    </w:p>
    <w:p w14:paraId="7770D51E">
      <w:pPr>
        <w:spacing w:line="360" w:lineRule="auto"/>
        <w:ind w:firstLine="420" w:firstLineChars="200"/>
        <w:outlineLvl w:val="2"/>
        <w:rPr>
          <w:rFonts w:hint="eastAsia" w:ascii="宋体" w:hAnsi="宋体" w:eastAsia="宋体" w:cs="宋体"/>
          <w:bCs/>
          <w:szCs w:val="21"/>
        </w:rPr>
      </w:pPr>
      <w:bookmarkStart w:id="211" w:name="_Toc16638"/>
      <w:r>
        <w:rPr>
          <w:rFonts w:hint="eastAsia" w:ascii="宋体" w:hAnsi="宋体" w:eastAsia="宋体" w:cs="宋体"/>
          <w:bCs/>
          <w:szCs w:val="21"/>
        </w:rPr>
        <w:t>【适用人群】本膳主要适用于胆管癌症见血虚性疼痛者。</w:t>
      </w:r>
      <w:bookmarkEnd w:id="211"/>
    </w:p>
    <w:p w14:paraId="3EACCEA5">
      <w:pPr>
        <w:spacing w:line="360" w:lineRule="auto"/>
        <w:ind w:firstLine="420" w:firstLineChars="200"/>
        <w:outlineLvl w:val="2"/>
        <w:rPr>
          <w:rFonts w:hint="eastAsia" w:ascii="宋体" w:hAnsi="宋体" w:eastAsia="宋体" w:cs="宋体"/>
          <w:bCs/>
          <w:szCs w:val="21"/>
        </w:rPr>
      </w:pPr>
      <w:bookmarkStart w:id="212" w:name="_Toc7641"/>
      <w:r>
        <w:rPr>
          <w:rFonts w:hint="eastAsia" w:ascii="宋体" w:hAnsi="宋体" w:eastAsia="宋体" w:cs="宋体"/>
          <w:bCs/>
          <w:szCs w:val="21"/>
        </w:rPr>
        <w:t>【方义】膳中荔枝肉在古代就已用于肿瘤的治疗。如《本草衍义补遗》称其可“消瘤赤肿”（类似皮肤良性肿瘤）。本膳性质偏温热，故阴虚火旺或有实热者慎用。</w:t>
      </w:r>
      <w:bookmarkEnd w:id="212"/>
    </w:p>
    <w:p w14:paraId="06805567">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宋体"/>
          <w:bCs/>
          <w:szCs w:val="21"/>
        </w:rPr>
      </w:pPr>
      <w:bookmarkStart w:id="213" w:name="_Toc3921"/>
      <w:r>
        <w:rPr>
          <w:rFonts w:hint="eastAsia" w:ascii="黑体" w:hAnsi="黑体" w:eastAsia="黑体" w:cs="宋体"/>
          <w:bCs/>
          <w:szCs w:val="21"/>
        </w:rPr>
        <w:t>5.2.6.3乌龙茶炖牛肉</w:t>
      </w:r>
      <w:bookmarkEnd w:id="213"/>
    </w:p>
    <w:p w14:paraId="04591282">
      <w:pPr>
        <w:spacing w:line="360" w:lineRule="auto"/>
        <w:ind w:firstLine="420" w:firstLineChars="200"/>
        <w:outlineLvl w:val="2"/>
        <w:rPr>
          <w:rFonts w:hint="eastAsia" w:ascii="宋体" w:hAnsi="宋体" w:eastAsia="宋体" w:cs="宋体"/>
          <w:bCs/>
          <w:szCs w:val="21"/>
        </w:rPr>
      </w:pPr>
      <w:bookmarkStart w:id="214" w:name="_Toc7100"/>
      <w:r>
        <w:rPr>
          <w:rFonts w:hint="eastAsia" w:ascii="宋体" w:hAnsi="宋体" w:eastAsia="宋体" w:cs="宋体"/>
          <w:bCs/>
          <w:szCs w:val="21"/>
        </w:rPr>
        <w:t>【材料】牛肉500克，白萝卜250克，乌龙茶25克，食盐、酱油、姜、葱适量。</w:t>
      </w:r>
      <w:bookmarkEnd w:id="214"/>
    </w:p>
    <w:p w14:paraId="6827C0A4">
      <w:pPr>
        <w:spacing w:line="360" w:lineRule="auto"/>
        <w:ind w:firstLine="420" w:firstLineChars="200"/>
        <w:outlineLvl w:val="2"/>
        <w:rPr>
          <w:rFonts w:hint="eastAsia" w:ascii="宋体" w:hAnsi="宋体" w:eastAsia="宋体" w:cs="宋体"/>
          <w:bCs/>
          <w:szCs w:val="21"/>
        </w:rPr>
      </w:pPr>
      <w:bookmarkStart w:id="215" w:name="_Toc10545"/>
      <w:r>
        <w:rPr>
          <w:rFonts w:hint="eastAsia" w:ascii="宋体" w:hAnsi="宋体" w:eastAsia="宋体" w:cs="宋体"/>
          <w:bCs/>
          <w:szCs w:val="21"/>
        </w:rPr>
        <w:t>【制作方法】茶叶用沸水泡开，茶汤备用。把牛肉与佐料一起放入烧锅炖烂，再加入乌龙茶汤烧煮片刻即成。</w:t>
      </w:r>
      <w:bookmarkEnd w:id="215"/>
    </w:p>
    <w:p w14:paraId="5816555A">
      <w:pPr>
        <w:spacing w:line="360" w:lineRule="auto"/>
        <w:ind w:firstLine="420" w:firstLineChars="200"/>
        <w:outlineLvl w:val="2"/>
        <w:rPr>
          <w:rFonts w:hint="eastAsia" w:ascii="宋体" w:hAnsi="宋体" w:eastAsia="宋体" w:cs="宋体"/>
          <w:bCs/>
          <w:szCs w:val="21"/>
        </w:rPr>
      </w:pPr>
      <w:bookmarkStart w:id="216" w:name="_Toc10532"/>
      <w:r>
        <w:rPr>
          <w:rFonts w:hint="eastAsia" w:ascii="宋体" w:hAnsi="宋体" w:eastAsia="宋体" w:cs="宋体"/>
          <w:bCs/>
          <w:szCs w:val="21"/>
        </w:rPr>
        <w:t>【食养作用】补血滋阴，理气抗癌。</w:t>
      </w:r>
      <w:bookmarkEnd w:id="216"/>
    </w:p>
    <w:p w14:paraId="6BD54E9C">
      <w:pPr>
        <w:spacing w:line="360" w:lineRule="auto"/>
        <w:ind w:firstLine="420" w:firstLineChars="200"/>
        <w:outlineLvl w:val="2"/>
        <w:rPr>
          <w:rFonts w:hint="eastAsia" w:ascii="宋体" w:hAnsi="宋体" w:eastAsia="宋体" w:cs="宋体"/>
          <w:bCs/>
          <w:szCs w:val="21"/>
        </w:rPr>
      </w:pPr>
      <w:bookmarkStart w:id="217" w:name="_Toc12042"/>
      <w:r>
        <w:rPr>
          <w:rFonts w:hint="eastAsia" w:ascii="宋体" w:hAnsi="宋体" w:eastAsia="宋体" w:cs="宋体"/>
          <w:bCs/>
          <w:szCs w:val="21"/>
        </w:rPr>
        <w:t>【适用人群】本膳主要适用于胆管癌气滞疼痛及贫血者。</w:t>
      </w:r>
      <w:bookmarkEnd w:id="217"/>
    </w:p>
    <w:p w14:paraId="7135AC9B">
      <w:pPr>
        <w:spacing w:line="360" w:lineRule="auto"/>
        <w:ind w:firstLine="420" w:firstLineChars="200"/>
        <w:outlineLvl w:val="2"/>
        <w:rPr>
          <w:rFonts w:hint="eastAsia" w:ascii="宋体" w:hAnsi="宋体" w:eastAsia="宋体" w:cs="宋体"/>
          <w:bCs/>
          <w:szCs w:val="21"/>
        </w:rPr>
      </w:pPr>
      <w:bookmarkStart w:id="218" w:name="_Toc20489"/>
      <w:r>
        <w:rPr>
          <w:rFonts w:hint="eastAsia" w:ascii="宋体" w:hAnsi="宋体" w:eastAsia="宋体" w:cs="宋体"/>
          <w:bCs/>
          <w:szCs w:val="21"/>
        </w:rPr>
        <w:t>【方义】白萝卜含具有抗癌活性的维生素C较高，每百克含30毫克。而红萝卜为19毫克，青萝卜不含维生素C，紫萝卜含28毫克（食物成分表，人民卫生出版社，1963）。萝卜含有的糖化酶能分解致癌物质亚硝酸，从而起到防癌作用（抗癌信息，1983，3：10）。乌龙茶也有防癌效果，据报道：对癌性腹水痛小鼠喂以含5%的乌龙饲料，结果可以100%抑制癌细胞的生长，作用强度超过绿茶。</w:t>
      </w:r>
      <w:bookmarkEnd w:id="218"/>
    </w:p>
    <w:p w14:paraId="332BB2EA">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宋体"/>
          <w:bCs/>
          <w:szCs w:val="21"/>
        </w:rPr>
      </w:pPr>
      <w:bookmarkStart w:id="219" w:name="_Toc18734"/>
      <w:r>
        <w:rPr>
          <w:rFonts w:hint="eastAsia" w:ascii="黑体" w:hAnsi="黑体" w:eastAsia="黑体" w:cs="宋体"/>
          <w:bCs/>
          <w:szCs w:val="21"/>
        </w:rPr>
        <w:t>5.2.6.4米酒蒸螃蟹</w:t>
      </w:r>
      <w:bookmarkEnd w:id="219"/>
    </w:p>
    <w:p w14:paraId="2E7B978C">
      <w:pPr>
        <w:spacing w:line="360" w:lineRule="auto"/>
        <w:ind w:firstLine="420" w:firstLineChars="200"/>
        <w:outlineLvl w:val="2"/>
        <w:rPr>
          <w:rFonts w:hint="eastAsia" w:ascii="宋体" w:hAnsi="宋体" w:eastAsia="宋体" w:cs="宋体"/>
          <w:bCs/>
          <w:szCs w:val="21"/>
        </w:rPr>
      </w:pPr>
      <w:bookmarkStart w:id="220" w:name="_Toc11464"/>
      <w:r>
        <w:rPr>
          <w:rFonts w:hint="eastAsia" w:ascii="宋体" w:hAnsi="宋体" w:eastAsia="宋体" w:cs="宋体"/>
          <w:bCs/>
          <w:szCs w:val="21"/>
        </w:rPr>
        <w:t>【材料】螃蟹2只，米酒50毫升，花生油、酱油适量。</w:t>
      </w:r>
      <w:bookmarkEnd w:id="220"/>
    </w:p>
    <w:p w14:paraId="567195D9">
      <w:pPr>
        <w:spacing w:line="360" w:lineRule="auto"/>
        <w:ind w:firstLine="420" w:firstLineChars="200"/>
        <w:outlineLvl w:val="2"/>
        <w:rPr>
          <w:rFonts w:hint="eastAsia" w:ascii="宋体" w:hAnsi="宋体" w:eastAsia="宋体" w:cs="宋体"/>
          <w:bCs/>
          <w:szCs w:val="21"/>
        </w:rPr>
      </w:pPr>
      <w:bookmarkStart w:id="221" w:name="_Toc10891"/>
      <w:r>
        <w:rPr>
          <w:rFonts w:hint="eastAsia" w:ascii="宋体" w:hAnsi="宋体" w:eastAsia="宋体" w:cs="宋体"/>
          <w:bCs/>
          <w:szCs w:val="21"/>
        </w:rPr>
        <w:t>【制作方法】螃蟹洗净，放锅中加盖蒸之，将要熟时，加入米酒。再蒸片刻，食蟹肉并饮汁。蟹肉可蘸花生油、酱油调味。</w:t>
      </w:r>
      <w:bookmarkEnd w:id="221"/>
    </w:p>
    <w:p w14:paraId="5E8E8451">
      <w:pPr>
        <w:spacing w:line="360" w:lineRule="auto"/>
        <w:ind w:firstLine="420" w:firstLineChars="200"/>
        <w:outlineLvl w:val="2"/>
        <w:rPr>
          <w:rFonts w:hint="eastAsia" w:ascii="宋体" w:hAnsi="宋体" w:eastAsia="宋体" w:cs="宋体"/>
          <w:bCs/>
          <w:szCs w:val="21"/>
        </w:rPr>
      </w:pPr>
      <w:bookmarkStart w:id="222" w:name="_Toc13946"/>
      <w:r>
        <w:rPr>
          <w:rFonts w:hint="eastAsia" w:ascii="宋体" w:hAnsi="宋体" w:eastAsia="宋体" w:cs="宋体"/>
          <w:bCs/>
          <w:szCs w:val="21"/>
        </w:rPr>
        <w:t>【食养作用】行气活血，滋补肝阴。</w:t>
      </w:r>
      <w:bookmarkEnd w:id="222"/>
    </w:p>
    <w:p w14:paraId="1C76F324">
      <w:pPr>
        <w:spacing w:line="360" w:lineRule="auto"/>
        <w:ind w:firstLine="420" w:firstLineChars="200"/>
        <w:outlineLvl w:val="2"/>
        <w:rPr>
          <w:rFonts w:hint="eastAsia" w:ascii="宋体" w:hAnsi="宋体" w:eastAsia="宋体" w:cs="宋体"/>
          <w:bCs/>
          <w:szCs w:val="21"/>
        </w:rPr>
      </w:pPr>
      <w:bookmarkStart w:id="223" w:name="_Toc17977"/>
      <w:r>
        <w:rPr>
          <w:rFonts w:hint="eastAsia" w:ascii="宋体" w:hAnsi="宋体" w:eastAsia="宋体" w:cs="宋体"/>
          <w:bCs/>
          <w:szCs w:val="21"/>
        </w:rPr>
        <w:t>【适用人群】本膳主要适用于胆管癌疼痛不止者。</w:t>
      </w:r>
      <w:bookmarkEnd w:id="223"/>
    </w:p>
    <w:p w14:paraId="1A5A6C25">
      <w:pPr>
        <w:spacing w:line="360" w:lineRule="auto"/>
        <w:ind w:firstLine="420" w:firstLineChars="200"/>
        <w:outlineLvl w:val="2"/>
        <w:rPr>
          <w:rFonts w:hint="eastAsia" w:ascii="宋体" w:hAnsi="宋体" w:eastAsia="宋体" w:cs="宋体"/>
          <w:bCs/>
          <w:szCs w:val="21"/>
        </w:rPr>
      </w:pPr>
      <w:bookmarkStart w:id="224" w:name="_Toc29385"/>
      <w:r>
        <w:rPr>
          <w:rFonts w:hint="eastAsia" w:ascii="宋体" w:hAnsi="宋体" w:eastAsia="宋体" w:cs="宋体"/>
          <w:bCs/>
          <w:szCs w:val="21"/>
        </w:rPr>
        <w:t>【方义】该方原出《日华子本草》，主治“产后肚痛血不下。”现在用于胆管癌疼痛亦效。螃蟹功能益气、活血、散血，与米酒同用，可增强其行气活血的食养作用。</w:t>
      </w:r>
      <w:bookmarkEnd w:id="224"/>
    </w:p>
    <w:p w14:paraId="19F38689">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宋体"/>
          <w:bCs/>
          <w:szCs w:val="21"/>
        </w:rPr>
      </w:pPr>
      <w:bookmarkStart w:id="225" w:name="_Toc13916"/>
      <w:r>
        <w:rPr>
          <w:rFonts w:hint="eastAsia" w:ascii="黑体" w:hAnsi="黑体" w:eastAsia="黑体" w:cs="宋体"/>
          <w:bCs/>
          <w:szCs w:val="21"/>
        </w:rPr>
        <w:t>5.3 疾病不同阶段的膳食</w:t>
      </w:r>
      <w:bookmarkEnd w:id="225"/>
    </w:p>
    <w:p w14:paraId="2E7CE700">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宋体"/>
          <w:bCs/>
          <w:szCs w:val="21"/>
        </w:rPr>
      </w:pPr>
      <w:bookmarkStart w:id="226" w:name="_Toc14798"/>
      <w:r>
        <w:rPr>
          <w:rFonts w:hint="eastAsia" w:ascii="黑体" w:hAnsi="黑体" w:eastAsia="黑体" w:cs="宋体"/>
          <w:bCs/>
          <w:szCs w:val="21"/>
        </w:rPr>
        <w:t>5.3.1 术后</w:t>
      </w:r>
      <w:bookmarkEnd w:id="226"/>
    </w:p>
    <w:p w14:paraId="08B6AB71">
      <w:pPr>
        <w:spacing w:line="360" w:lineRule="auto"/>
        <w:ind w:firstLine="420" w:firstLineChars="200"/>
        <w:outlineLvl w:val="2"/>
        <w:rPr>
          <w:rFonts w:hint="eastAsia" w:ascii="宋体" w:hAnsi="宋体" w:eastAsia="宋体" w:cs="宋体"/>
          <w:bCs/>
          <w:szCs w:val="21"/>
        </w:rPr>
      </w:pPr>
      <w:bookmarkStart w:id="227" w:name="_Toc1833"/>
      <w:r>
        <w:rPr>
          <w:rFonts w:hint="eastAsia" w:ascii="宋体" w:hAnsi="宋体" w:eastAsia="宋体" w:cs="宋体"/>
          <w:bCs/>
          <w:szCs w:val="21"/>
        </w:rPr>
        <w:t>外科手术在肿瘤的治疗中占有重要的位置。良性肿瘤采用手术切除常可彻底治愈。恶性肿瘤除属于全身性疾患的白血病等外，其余癌瘤处于初期阶段、病灶比较局限时，皆有手术治疗的机会。近代医学科学技术的成就促进了肿瘤外科学的发展，使恶性肿瘤的手术治疗率和治愈率逐渐提高。癌症患者经手术治疗后，其癌块虽被切除，但其体质是否复原，能否参加生产劳动，癌瘤有否复发可能等，常因人因病而异，说明手术后仍有必要进行积极的康复治疗。饮食调理可以在康复治疗中发挥重要的作用。</w:t>
      </w:r>
      <w:bookmarkEnd w:id="227"/>
    </w:p>
    <w:p w14:paraId="62DBC99E">
      <w:pPr>
        <w:spacing w:line="360" w:lineRule="auto"/>
        <w:ind w:firstLine="420" w:firstLineChars="200"/>
        <w:outlineLvl w:val="2"/>
        <w:rPr>
          <w:rFonts w:hint="eastAsia" w:ascii="宋体" w:hAnsi="宋体" w:eastAsia="宋体" w:cs="宋体"/>
          <w:bCs/>
          <w:szCs w:val="21"/>
        </w:rPr>
      </w:pPr>
      <w:bookmarkStart w:id="228" w:name="_Toc4473"/>
      <w:r>
        <w:rPr>
          <w:rFonts w:hint="eastAsia" w:ascii="宋体" w:hAnsi="宋体" w:eastAsia="宋体" w:cs="宋体"/>
          <w:bCs/>
          <w:szCs w:val="21"/>
        </w:rPr>
        <w:t>中医认为手术治疗必将导致伤气耗阴失血。手术过程的出血和体液丢失、组织器官创伤，可能影响机体的神经和内分泌功能；手术后的禁食和胃肠减压，可能使消化腺和胃肠道产生功能紊乱。所以，手术后常表现为脾胃失调、气血亏损或气阴两伤的病机，是消极地等待机体自然恢复，抑或积极地采取一些调整机体功能、促使组织修复的治疗措施，将给病者带来不同的后果。恶性肿瘤手术后中医饮食调理原则是健脾养胃、益气育阴、滋肾补血，常用黄芪、党参、当归、茯苓等中药。</w:t>
      </w:r>
      <w:bookmarkEnd w:id="228"/>
    </w:p>
    <w:p w14:paraId="24D29BC0">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宋体"/>
          <w:bCs/>
          <w:szCs w:val="21"/>
        </w:rPr>
      </w:pPr>
      <w:bookmarkStart w:id="229" w:name="_Toc28436"/>
      <w:r>
        <w:rPr>
          <w:rFonts w:hint="eastAsia" w:ascii="黑体" w:hAnsi="黑体" w:eastAsia="黑体" w:cs="宋体"/>
          <w:bCs/>
          <w:szCs w:val="21"/>
        </w:rPr>
        <w:t>5.3.1.1参芪粥</w:t>
      </w:r>
      <w:bookmarkEnd w:id="229"/>
    </w:p>
    <w:p w14:paraId="3EADD710">
      <w:pPr>
        <w:spacing w:line="360" w:lineRule="auto"/>
        <w:ind w:firstLine="420" w:firstLineChars="200"/>
        <w:outlineLvl w:val="2"/>
        <w:rPr>
          <w:rFonts w:hint="eastAsia" w:ascii="宋体" w:hAnsi="宋体" w:eastAsia="宋体" w:cs="宋体"/>
          <w:bCs/>
          <w:szCs w:val="21"/>
        </w:rPr>
      </w:pPr>
      <w:bookmarkStart w:id="230" w:name="_Toc9613"/>
      <w:r>
        <w:rPr>
          <w:rFonts w:hint="eastAsia" w:ascii="宋体" w:hAnsi="宋体" w:eastAsia="宋体" w:cs="宋体"/>
          <w:bCs/>
          <w:szCs w:val="21"/>
        </w:rPr>
        <w:t>【材料】党参（切片）15克、炙黄芪（切片）10克、粳米50克</w:t>
      </w:r>
      <w:bookmarkEnd w:id="230"/>
    </w:p>
    <w:p w14:paraId="2E205123">
      <w:pPr>
        <w:spacing w:line="360" w:lineRule="auto"/>
        <w:ind w:firstLine="420" w:firstLineChars="200"/>
        <w:outlineLvl w:val="2"/>
        <w:rPr>
          <w:rFonts w:hint="eastAsia" w:ascii="宋体" w:hAnsi="宋体" w:eastAsia="宋体" w:cs="宋体"/>
          <w:bCs/>
          <w:szCs w:val="21"/>
        </w:rPr>
      </w:pPr>
      <w:bookmarkStart w:id="231" w:name="_Toc1396"/>
      <w:r>
        <w:rPr>
          <w:rFonts w:hint="eastAsia" w:ascii="宋体" w:hAnsi="宋体" w:eastAsia="宋体" w:cs="宋体"/>
          <w:bCs/>
          <w:szCs w:val="21"/>
        </w:rPr>
        <w:t>【制作方法】党参、炙黄芪洗净与淘净的粳米同入锅煮成稠粥。每日1剂，当早、晚餐用。</w:t>
      </w:r>
      <w:bookmarkEnd w:id="231"/>
    </w:p>
    <w:p w14:paraId="28D57AC4">
      <w:pPr>
        <w:spacing w:line="360" w:lineRule="auto"/>
        <w:ind w:firstLine="420" w:firstLineChars="200"/>
        <w:outlineLvl w:val="2"/>
        <w:rPr>
          <w:rFonts w:hint="eastAsia" w:ascii="宋体" w:hAnsi="宋体" w:eastAsia="宋体" w:cs="宋体"/>
          <w:bCs/>
          <w:szCs w:val="21"/>
        </w:rPr>
      </w:pPr>
      <w:bookmarkStart w:id="232" w:name="_Toc18494"/>
      <w:r>
        <w:rPr>
          <w:rFonts w:hint="eastAsia" w:ascii="宋体" w:hAnsi="宋体" w:eastAsia="宋体" w:cs="宋体"/>
          <w:bCs/>
          <w:szCs w:val="21"/>
        </w:rPr>
        <w:t>【食养作用】健脾益气。</w:t>
      </w:r>
      <w:bookmarkEnd w:id="232"/>
    </w:p>
    <w:p w14:paraId="20D37CE2">
      <w:pPr>
        <w:spacing w:line="360" w:lineRule="auto"/>
        <w:ind w:firstLine="420" w:firstLineChars="200"/>
        <w:outlineLvl w:val="2"/>
        <w:rPr>
          <w:rFonts w:hint="eastAsia" w:ascii="宋体" w:hAnsi="宋体" w:eastAsia="宋体" w:cs="宋体"/>
          <w:bCs/>
          <w:szCs w:val="21"/>
        </w:rPr>
      </w:pPr>
      <w:bookmarkStart w:id="233" w:name="_Toc21266"/>
      <w:r>
        <w:rPr>
          <w:rFonts w:hint="eastAsia" w:ascii="宋体" w:hAnsi="宋体" w:eastAsia="宋体" w:cs="宋体"/>
          <w:bCs/>
          <w:szCs w:val="21"/>
        </w:rPr>
        <w:t>【适用人群】适用于手术后病人，气短乏力，神疲困倦者。</w:t>
      </w:r>
      <w:bookmarkEnd w:id="233"/>
    </w:p>
    <w:p w14:paraId="6C6AAF1C">
      <w:pPr>
        <w:spacing w:line="360" w:lineRule="auto"/>
        <w:ind w:firstLine="420" w:firstLineChars="200"/>
        <w:outlineLvl w:val="2"/>
        <w:rPr>
          <w:rFonts w:hint="eastAsia" w:ascii="宋体" w:hAnsi="宋体" w:eastAsia="宋体" w:cs="宋体"/>
          <w:bCs/>
          <w:szCs w:val="21"/>
        </w:rPr>
      </w:pPr>
      <w:bookmarkStart w:id="234" w:name="_Toc2284"/>
      <w:r>
        <w:rPr>
          <w:rFonts w:hint="eastAsia" w:ascii="宋体" w:hAnsi="宋体" w:eastAsia="宋体" w:cs="宋体"/>
          <w:bCs/>
          <w:szCs w:val="21"/>
        </w:rPr>
        <w:t>【方义】党参、炙黄芪均有补气的食养作用。其中黄芪具有补气、生津养血等作用；党参具有健脾、养阴生津的食养作用；粳米则具有补中益气，平和五脏，善治诸虚百损的食养作用；对于手术后引起的脾胃虚弱引起的乏力、气短、食欲不振、消化不良等有一定的缓解作用。</w:t>
      </w:r>
      <w:bookmarkEnd w:id="234"/>
    </w:p>
    <w:p w14:paraId="53CCAA2D">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宋体"/>
          <w:bCs/>
          <w:szCs w:val="21"/>
        </w:rPr>
      </w:pPr>
      <w:bookmarkStart w:id="235" w:name="_Toc13452"/>
      <w:r>
        <w:rPr>
          <w:rFonts w:hint="eastAsia" w:ascii="黑体" w:hAnsi="黑体" w:eastAsia="黑体" w:cs="宋体"/>
          <w:bCs/>
          <w:szCs w:val="21"/>
        </w:rPr>
        <w:t>5.3.1.2海马田七乳鸽汤</w:t>
      </w:r>
      <w:bookmarkEnd w:id="235"/>
    </w:p>
    <w:p w14:paraId="6DA9547D">
      <w:pPr>
        <w:spacing w:line="360" w:lineRule="auto"/>
        <w:ind w:firstLine="420" w:firstLineChars="200"/>
        <w:outlineLvl w:val="2"/>
        <w:rPr>
          <w:rFonts w:hint="eastAsia" w:ascii="宋体" w:hAnsi="宋体" w:eastAsia="宋体" w:cs="宋体"/>
          <w:bCs/>
          <w:szCs w:val="21"/>
        </w:rPr>
      </w:pPr>
      <w:bookmarkStart w:id="236" w:name="_Toc6549"/>
      <w:r>
        <w:rPr>
          <w:rFonts w:hint="eastAsia" w:ascii="宋体" w:hAnsi="宋体" w:eastAsia="宋体" w:cs="宋体"/>
          <w:bCs/>
          <w:szCs w:val="21"/>
        </w:rPr>
        <w:t>【材料】海马8-10克，田七6克，乳鸽1只</w:t>
      </w:r>
      <w:bookmarkEnd w:id="236"/>
    </w:p>
    <w:p w14:paraId="141B3EF1">
      <w:pPr>
        <w:spacing w:line="360" w:lineRule="auto"/>
        <w:ind w:firstLine="420" w:firstLineChars="200"/>
        <w:outlineLvl w:val="2"/>
        <w:rPr>
          <w:rFonts w:hint="eastAsia" w:ascii="宋体" w:hAnsi="宋体" w:eastAsia="宋体" w:cs="宋体"/>
          <w:bCs/>
          <w:szCs w:val="21"/>
        </w:rPr>
      </w:pPr>
      <w:bookmarkStart w:id="237" w:name="_Toc1134"/>
      <w:r>
        <w:rPr>
          <w:rFonts w:hint="eastAsia" w:ascii="宋体" w:hAnsi="宋体" w:eastAsia="宋体" w:cs="宋体"/>
          <w:bCs/>
          <w:szCs w:val="21"/>
        </w:rPr>
        <w:t>【制作方法】海马用温水洗净，浸泡10分钟。田七打碎。乳鸽去毛及内脏洗净，切块。将三物一起放入锅内，加适量清水，煎煮约2小时，调味后饮汤食乳鸽</w:t>
      </w:r>
      <w:bookmarkEnd w:id="237"/>
    </w:p>
    <w:p w14:paraId="744A5D05">
      <w:pPr>
        <w:spacing w:line="360" w:lineRule="auto"/>
        <w:ind w:firstLine="420" w:firstLineChars="200"/>
        <w:outlineLvl w:val="2"/>
        <w:rPr>
          <w:rFonts w:hint="eastAsia" w:ascii="宋体" w:hAnsi="宋体" w:eastAsia="宋体" w:cs="宋体"/>
          <w:bCs/>
          <w:szCs w:val="21"/>
        </w:rPr>
      </w:pPr>
      <w:bookmarkStart w:id="238" w:name="_Toc16625"/>
      <w:r>
        <w:rPr>
          <w:rFonts w:hint="eastAsia" w:ascii="宋体" w:hAnsi="宋体" w:eastAsia="宋体" w:cs="宋体"/>
          <w:bCs/>
          <w:szCs w:val="21"/>
        </w:rPr>
        <w:t>【食养作用】滋肾壮阳，活血散结。</w:t>
      </w:r>
      <w:bookmarkEnd w:id="238"/>
    </w:p>
    <w:p w14:paraId="63DF6EDE">
      <w:pPr>
        <w:spacing w:line="360" w:lineRule="auto"/>
        <w:ind w:firstLine="420" w:firstLineChars="200"/>
        <w:outlineLvl w:val="2"/>
        <w:rPr>
          <w:rFonts w:hint="eastAsia" w:ascii="宋体" w:hAnsi="宋体" w:eastAsia="宋体" w:cs="宋体"/>
          <w:bCs/>
          <w:szCs w:val="21"/>
        </w:rPr>
      </w:pPr>
      <w:bookmarkStart w:id="239" w:name="_Toc29550"/>
      <w:r>
        <w:rPr>
          <w:rFonts w:hint="eastAsia" w:ascii="宋体" w:hAnsi="宋体" w:eastAsia="宋体" w:cs="宋体"/>
          <w:bCs/>
          <w:szCs w:val="21"/>
        </w:rPr>
        <w:t>【适用人群】术后体虚纳呆者。</w:t>
      </w:r>
      <w:bookmarkEnd w:id="239"/>
    </w:p>
    <w:p w14:paraId="0DAD23C7">
      <w:pPr>
        <w:spacing w:line="360" w:lineRule="auto"/>
        <w:ind w:firstLine="420" w:firstLineChars="200"/>
        <w:outlineLvl w:val="2"/>
        <w:rPr>
          <w:rFonts w:hint="eastAsia" w:ascii="宋体" w:hAnsi="宋体" w:eastAsia="宋体" w:cs="宋体"/>
          <w:bCs/>
          <w:szCs w:val="21"/>
        </w:rPr>
      </w:pPr>
      <w:bookmarkStart w:id="240" w:name="_Toc18007"/>
      <w:r>
        <w:rPr>
          <w:rFonts w:hint="eastAsia" w:ascii="宋体" w:hAnsi="宋体" w:eastAsia="宋体" w:cs="宋体"/>
          <w:bCs/>
          <w:szCs w:val="21"/>
        </w:rPr>
        <w:t>【方义】海马有补肾壮阳、散结消肿的作用。《品汇精要》谓:“调气和血。”《宝庆本草折衷》谓:“能补元阳。”田七即三七有通脉活血、祛瘀消肿的食养作用。《玉楸药解》谓：“和营止血，通脉行瘀，行瘀血而敛新血……痈肿，一切瘀血皆破。”乳鸽是指孵出不久的幼鸽，肉厚而嫩，滋养性强。含蛋白质、脂、矿物质等。乳鸽味咸性平，有解毒疗疮、滋肾补虚的食养作用。《本经逢原》谓：“久患虚赢者，食之有益。”《本草再新》谓:“治肝风肝火，滋肾益阴。</w:t>
      </w:r>
      <w:bookmarkEnd w:id="240"/>
    </w:p>
    <w:p w14:paraId="464236B3">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宋体"/>
          <w:bCs/>
          <w:szCs w:val="21"/>
        </w:rPr>
      </w:pPr>
      <w:bookmarkStart w:id="241" w:name="_Toc26415"/>
      <w:r>
        <w:rPr>
          <w:rFonts w:hint="eastAsia" w:ascii="黑体" w:hAnsi="黑体" w:eastAsia="黑体" w:cs="宋体"/>
          <w:bCs/>
          <w:szCs w:val="21"/>
        </w:rPr>
        <w:t>5.3.1.3茯苓糕</w:t>
      </w:r>
      <w:bookmarkEnd w:id="241"/>
    </w:p>
    <w:p w14:paraId="75394DB6">
      <w:pPr>
        <w:spacing w:line="360" w:lineRule="auto"/>
        <w:ind w:firstLine="420" w:firstLineChars="200"/>
        <w:outlineLvl w:val="2"/>
        <w:rPr>
          <w:rFonts w:hint="eastAsia" w:ascii="宋体" w:hAnsi="宋体" w:eastAsia="宋体" w:cs="宋体"/>
          <w:bCs/>
          <w:szCs w:val="21"/>
        </w:rPr>
      </w:pPr>
      <w:bookmarkStart w:id="242" w:name="_Toc28121"/>
      <w:r>
        <w:rPr>
          <w:rFonts w:hint="eastAsia" w:ascii="宋体" w:hAnsi="宋体" w:eastAsia="宋体" w:cs="宋体"/>
          <w:bCs/>
          <w:szCs w:val="21"/>
        </w:rPr>
        <w:t>【材料】白茯苓200克，黑芝麻200克，红枣200克</w:t>
      </w:r>
      <w:bookmarkEnd w:id="242"/>
    </w:p>
    <w:p w14:paraId="32673368">
      <w:pPr>
        <w:spacing w:line="360" w:lineRule="auto"/>
        <w:ind w:firstLine="420" w:firstLineChars="200"/>
        <w:outlineLvl w:val="2"/>
        <w:rPr>
          <w:rFonts w:hint="eastAsia" w:ascii="宋体" w:hAnsi="宋体" w:eastAsia="宋体" w:cs="宋体"/>
          <w:bCs/>
          <w:szCs w:val="21"/>
        </w:rPr>
      </w:pPr>
      <w:bookmarkStart w:id="243" w:name="_Toc15479"/>
      <w:r>
        <w:rPr>
          <w:rFonts w:hint="eastAsia" w:ascii="宋体" w:hAnsi="宋体" w:eastAsia="宋体" w:cs="宋体"/>
          <w:bCs/>
          <w:szCs w:val="21"/>
        </w:rPr>
        <w:t>【制作方法】茯苓切成方寸块，放瓦罐内清水浸没，煮至茯苓酥软松解，置布袋中，加水搓揉，筋脉渣滓留袋中者弃去不用，取茯苓粉，黑芝麻九蒸九晒，研末。红枣煮烂去皮、核。三味捣和，切块，蒸成糕，每次嚼服1-2块，空腹食用，不拘时间。</w:t>
      </w:r>
      <w:bookmarkEnd w:id="243"/>
    </w:p>
    <w:p w14:paraId="3C2BF306">
      <w:pPr>
        <w:spacing w:line="360" w:lineRule="auto"/>
        <w:ind w:firstLine="420" w:firstLineChars="200"/>
        <w:outlineLvl w:val="2"/>
        <w:rPr>
          <w:rFonts w:hint="eastAsia" w:ascii="宋体" w:hAnsi="宋体" w:eastAsia="宋体" w:cs="宋体"/>
          <w:bCs/>
          <w:szCs w:val="21"/>
        </w:rPr>
      </w:pPr>
      <w:bookmarkStart w:id="244" w:name="_Toc3644"/>
      <w:r>
        <w:rPr>
          <w:rFonts w:hint="eastAsia" w:ascii="宋体" w:hAnsi="宋体" w:eastAsia="宋体" w:cs="宋体"/>
          <w:bCs/>
          <w:szCs w:val="21"/>
        </w:rPr>
        <w:t>【食养作用】滋润五脏，补虚益气。</w:t>
      </w:r>
      <w:bookmarkEnd w:id="244"/>
    </w:p>
    <w:p w14:paraId="7D1709A3">
      <w:pPr>
        <w:spacing w:line="360" w:lineRule="auto"/>
        <w:ind w:firstLine="420" w:firstLineChars="200"/>
        <w:outlineLvl w:val="2"/>
        <w:rPr>
          <w:rFonts w:hint="eastAsia" w:ascii="宋体" w:hAnsi="宋体" w:eastAsia="宋体" w:cs="宋体"/>
          <w:bCs/>
          <w:szCs w:val="21"/>
        </w:rPr>
      </w:pPr>
      <w:bookmarkStart w:id="245" w:name="_Toc28607"/>
      <w:r>
        <w:rPr>
          <w:rFonts w:hint="eastAsia" w:ascii="宋体" w:hAnsi="宋体" w:eastAsia="宋体" w:cs="宋体"/>
          <w:bCs/>
          <w:szCs w:val="21"/>
        </w:rPr>
        <w:t>【适用人群】适用于胆囊或胆管癌术后虚弱不支者。</w:t>
      </w:r>
      <w:bookmarkEnd w:id="245"/>
    </w:p>
    <w:p w14:paraId="77D9B7F5">
      <w:pPr>
        <w:spacing w:line="360" w:lineRule="auto"/>
        <w:ind w:firstLine="420" w:firstLineChars="200"/>
        <w:outlineLvl w:val="2"/>
        <w:rPr>
          <w:rFonts w:hint="eastAsia" w:ascii="宋体" w:hAnsi="宋体" w:eastAsia="宋体" w:cs="宋体"/>
          <w:bCs/>
          <w:szCs w:val="21"/>
        </w:rPr>
      </w:pPr>
      <w:bookmarkStart w:id="246" w:name="_Toc22455"/>
      <w:r>
        <w:rPr>
          <w:rFonts w:hint="eastAsia" w:ascii="宋体" w:hAnsi="宋体" w:eastAsia="宋体" w:cs="宋体"/>
          <w:bCs/>
          <w:szCs w:val="21"/>
        </w:rPr>
        <w:t>【方义】茯苓具有益脾和胃，宁心安神之效；黑芝麻具有补肝肾、润五脏、益气力、长肌肉、填脑髓的作用，可用于治疗肝肾精血不足之症；而大枣则有补气补血，健脾和胃之功。三者合用，尤其适合体质虚弱患者。</w:t>
      </w:r>
      <w:bookmarkEnd w:id="246"/>
    </w:p>
    <w:p w14:paraId="76733B0B">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宋体"/>
          <w:bCs/>
          <w:szCs w:val="21"/>
        </w:rPr>
      </w:pPr>
      <w:bookmarkStart w:id="247" w:name="_Toc1914"/>
      <w:r>
        <w:rPr>
          <w:rFonts w:hint="eastAsia" w:ascii="黑体" w:hAnsi="黑体" w:eastAsia="黑体" w:cs="宋体"/>
          <w:bCs/>
          <w:szCs w:val="21"/>
        </w:rPr>
        <w:t>5.3.1.4参虫复元饮</w:t>
      </w:r>
      <w:bookmarkEnd w:id="247"/>
    </w:p>
    <w:p w14:paraId="3DAD1DBE">
      <w:pPr>
        <w:spacing w:line="360" w:lineRule="auto"/>
        <w:ind w:firstLine="420" w:firstLineChars="200"/>
        <w:outlineLvl w:val="2"/>
        <w:rPr>
          <w:rFonts w:hint="eastAsia" w:ascii="宋体" w:hAnsi="宋体" w:eastAsia="宋体" w:cs="宋体"/>
          <w:bCs/>
          <w:szCs w:val="21"/>
        </w:rPr>
      </w:pPr>
      <w:bookmarkStart w:id="248" w:name="_Toc22941"/>
      <w:r>
        <w:rPr>
          <w:rFonts w:hint="eastAsia" w:ascii="宋体" w:hAnsi="宋体" w:eastAsia="宋体" w:cs="宋体"/>
          <w:bCs/>
          <w:szCs w:val="21"/>
        </w:rPr>
        <w:t>【材料】高丽参12克，冬虫夏草10克，桂圆肉10克，鸡胸肉60克。</w:t>
      </w:r>
      <w:bookmarkEnd w:id="248"/>
    </w:p>
    <w:p w14:paraId="355AC888">
      <w:pPr>
        <w:spacing w:line="360" w:lineRule="auto"/>
        <w:ind w:firstLine="420" w:firstLineChars="200"/>
        <w:outlineLvl w:val="2"/>
        <w:rPr>
          <w:rFonts w:hint="eastAsia" w:ascii="宋体" w:hAnsi="宋体" w:eastAsia="宋体" w:cs="宋体"/>
          <w:bCs/>
          <w:szCs w:val="21"/>
        </w:rPr>
      </w:pPr>
      <w:bookmarkStart w:id="249" w:name="_Toc13724"/>
      <w:r>
        <w:rPr>
          <w:rFonts w:hint="eastAsia" w:ascii="宋体" w:hAnsi="宋体" w:eastAsia="宋体" w:cs="宋体"/>
          <w:bCs/>
          <w:szCs w:val="21"/>
        </w:rPr>
        <w:t>【制作方法】鸡胸肉切块，高丽参切薄片，冬虫夏草、桂圆肉洗净，上四物放入炖盅加水适量，密盖，隔水炖2小时和盐调味，饮汤或佐膳</w:t>
      </w:r>
      <w:bookmarkEnd w:id="249"/>
    </w:p>
    <w:p w14:paraId="76CBE052">
      <w:pPr>
        <w:spacing w:line="360" w:lineRule="auto"/>
        <w:ind w:firstLine="420" w:firstLineChars="200"/>
        <w:outlineLvl w:val="2"/>
        <w:rPr>
          <w:rFonts w:hint="eastAsia" w:ascii="宋体" w:hAnsi="宋体" w:eastAsia="宋体" w:cs="宋体"/>
          <w:bCs/>
          <w:szCs w:val="21"/>
        </w:rPr>
      </w:pPr>
      <w:bookmarkStart w:id="250" w:name="_Toc1629"/>
      <w:r>
        <w:rPr>
          <w:rFonts w:hint="eastAsia" w:ascii="宋体" w:hAnsi="宋体" w:eastAsia="宋体" w:cs="宋体"/>
          <w:bCs/>
          <w:szCs w:val="21"/>
        </w:rPr>
        <w:t>【食养作用】补脾益肾，生血复元。</w:t>
      </w:r>
      <w:bookmarkEnd w:id="250"/>
    </w:p>
    <w:p w14:paraId="06699E9B">
      <w:pPr>
        <w:spacing w:line="360" w:lineRule="auto"/>
        <w:ind w:firstLine="420" w:firstLineChars="200"/>
        <w:outlineLvl w:val="2"/>
        <w:rPr>
          <w:rFonts w:hint="eastAsia" w:ascii="宋体" w:hAnsi="宋体" w:eastAsia="宋体" w:cs="宋体"/>
          <w:bCs/>
          <w:szCs w:val="21"/>
        </w:rPr>
      </w:pPr>
      <w:bookmarkStart w:id="251" w:name="_Toc4625"/>
      <w:r>
        <w:rPr>
          <w:rFonts w:hint="eastAsia" w:ascii="宋体" w:hAnsi="宋体" w:eastAsia="宋体" w:cs="宋体"/>
          <w:bCs/>
          <w:szCs w:val="21"/>
        </w:rPr>
        <w:t>【适用人群】各种癌症手术后消瘦贫血、短气乏力或虚弱纳呆者。</w:t>
      </w:r>
      <w:bookmarkEnd w:id="251"/>
    </w:p>
    <w:p w14:paraId="1CF65AAE">
      <w:pPr>
        <w:spacing w:line="360" w:lineRule="auto"/>
        <w:ind w:firstLine="420" w:firstLineChars="200"/>
        <w:outlineLvl w:val="2"/>
        <w:rPr>
          <w:rFonts w:hint="eastAsia" w:ascii="宋体" w:hAnsi="宋体" w:eastAsia="宋体" w:cs="宋体"/>
          <w:bCs/>
          <w:szCs w:val="21"/>
        </w:rPr>
      </w:pPr>
      <w:bookmarkStart w:id="252" w:name="_Toc12414"/>
      <w:r>
        <w:rPr>
          <w:rFonts w:hint="eastAsia" w:ascii="宋体" w:hAnsi="宋体" w:eastAsia="宋体" w:cs="宋体"/>
          <w:bCs/>
          <w:szCs w:val="21"/>
        </w:rPr>
        <w:t>【方义】高丽参其味甘、微苦，性微温，有大补元气、健脾生津的食养作用。《神农本草经》谓：“主补五脏，安精神，止惊悸，除邪气。”冬虫夏草味甘性温，有滋补强壮、益气化痰的食养作用，且有一定的抗肿瘤作用。《本草纲目拾遗》谓：“益肠胃，化痰理气。”桂圆肉味甘性温，能益脾补血。《滇南本草》谓：“养血安神……开胃益脾。”鸡肉味甘性温，入脾、胃经，有补中益气、填精益髓的食养作用。复元者，恢复元气之谓。元气是人身根本，生于先天肾脏，滋养于后天脾胃。本方能大补脾肾，滋养元气，故称复元饮。</w:t>
      </w:r>
      <w:bookmarkEnd w:id="252"/>
    </w:p>
    <w:p w14:paraId="32018BCB">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宋体"/>
          <w:bCs/>
          <w:szCs w:val="21"/>
        </w:rPr>
      </w:pPr>
      <w:bookmarkStart w:id="253" w:name="_Toc7759"/>
      <w:r>
        <w:rPr>
          <w:rFonts w:hint="eastAsia" w:ascii="黑体" w:hAnsi="黑体" w:eastAsia="黑体" w:cs="宋体"/>
          <w:bCs/>
          <w:szCs w:val="21"/>
        </w:rPr>
        <w:t>5.3.1.5党参圆蹄汤</w:t>
      </w:r>
      <w:bookmarkEnd w:id="253"/>
    </w:p>
    <w:p w14:paraId="005CC8A3">
      <w:pPr>
        <w:spacing w:line="360" w:lineRule="auto"/>
        <w:ind w:firstLine="420" w:firstLineChars="200"/>
        <w:outlineLvl w:val="2"/>
        <w:rPr>
          <w:rFonts w:hint="eastAsia" w:ascii="宋体" w:hAnsi="宋体" w:eastAsia="宋体" w:cs="宋体"/>
          <w:bCs/>
          <w:szCs w:val="21"/>
        </w:rPr>
      </w:pPr>
      <w:bookmarkStart w:id="254" w:name="_Toc4223"/>
      <w:r>
        <w:rPr>
          <w:rFonts w:hint="eastAsia" w:ascii="宋体" w:hAnsi="宋体" w:eastAsia="宋体" w:cs="宋体"/>
          <w:bCs/>
          <w:szCs w:val="21"/>
        </w:rPr>
        <w:t>【材料】党参30克，大枣20克，猪前蹄约300克。</w:t>
      </w:r>
      <w:bookmarkEnd w:id="254"/>
    </w:p>
    <w:p w14:paraId="0289B92F">
      <w:pPr>
        <w:spacing w:line="360" w:lineRule="auto"/>
        <w:ind w:firstLine="420" w:firstLineChars="200"/>
        <w:outlineLvl w:val="2"/>
        <w:rPr>
          <w:rFonts w:hint="eastAsia" w:ascii="宋体" w:hAnsi="宋体" w:eastAsia="宋体" w:cs="宋体"/>
          <w:bCs/>
          <w:szCs w:val="21"/>
        </w:rPr>
      </w:pPr>
      <w:bookmarkStart w:id="255" w:name="_Toc560"/>
      <w:r>
        <w:rPr>
          <w:rFonts w:hint="eastAsia" w:ascii="宋体" w:hAnsi="宋体" w:eastAsia="宋体" w:cs="宋体"/>
          <w:bCs/>
          <w:szCs w:val="21"/>
        </w:rPr>
        <w:t>【制作方法】猪前蹄洗净斩块，加入洗净之党参、大枣(去核)，清水适量，文火炖至猪蹄熟烂，和盐调味，饮汤或佐膳。</w:t>
      </w:r>
      <w:bookmarkEnd w:id="255"/>
    </w:p>
    <w:p w14:paraId="7891FABE">
      <w:pPr>
        <w:spacing w:line="360" w:lineRule="auto"/>
        <w:ind w:firstLine="420" w:firstLineChars="200"/>
        <w:outlineLvl w:val="2"/>
        <w:rPr>
          <w:rFonts w:hint="eastAsia" w:ascii="宋体" w:hAnsi="宋体" w:eastAsia="宋体" w:cs="宋体"/>
          <w:bCs/>
          <w:szCs w:val="21"/>
        </w:rPr>
      </w:pPr>
      <w:bookmarkStart w:id="256" w:name="_Toc8907"/>
      <w:r>
        <w:rPr>
          <w:rFonts w:hint="eastAsia" w:ascii="宋体" w:hAnsi="宋体" w:eastAsia="宋体" w:cs="宋体"/>
          <w:bCs/>
          <w:szCs w:val="21"/>
        </w:rPr>
        <w:t>【食养作用】补气养血，安神疗虚。</w:t>
      </w:r>
      <w:bookmarkEnd w:id="256"/>
    </w:p>
    <w:p w14:paraId="134D3BDB">
      <w:pPr>
        <w:spacing w:line="360" w:lineRule="auto"/>
        <w:ind w:firstLine="420" w:firstLineChars="200"/>
        <w:outlineLvl w:val="2"/>
        <w:rPr>
          <w:rFonts w:hint="eastAsia" w:ascii="宋体" w:hAnsi="宋体" w:eastAsia="宋体" w:cs="宋体"/>
          <w:bCs/>
          <w:szCs w:val="21"/>
        </w:rPr>
      </w:pPr>
      <w:bookmarkStart w:id="257" w:name="_Toc13474"/>
      <w:r>
        <w:rPr>
          <w:rFonts w:hint="eastAsia" w:ascii="宋体" w:hAnsi="宋体" w:eastAsia="宋体" w:cs="宋体"/>
          <w:bCs/>
          <w:szCs w:val="21"/>
        </w:rPr>
        <w:t>【适用人群】各种癌症手术后短气乏力、神疲纳呆者。</w:t>
      </w:r>
      <w:bookmarkEnd w:id="257"/>
    </w:p>
    <w:p w14:paraId="14FE0951">
      <w:pPr>
        <w:spacing w:line="360" w:lineRule="auto"/>
        <w:ind w:firstLine="420" w:firstLineChars="200"/>
        <w:outlineLvl w:val="2"/>
        <w:rPr>
          <w:rFonts w:hint="eastAsia" w:ascii="宋体" w:hAnsi="宋体" w:eastAsia="宋体" w:cs="宋体"/>
          <w:bCs/>
          <w:szCs w:val="21"/>
        </w:rPr>
      </w:pPr>
      <w:bookmarkStart w:id="258" w:name="_Toc26134"/>
      <w:r>
        <w:rPr>
          <w:rFonts w:hint="eastAsia" w:ascii="宋体" w:hAnsi="宋体" w:eastAsia="宋体" w:cs="宋体"/>
          <w:bCs/>
          <w:szCs w:val="21"/>
        </w:rPr>
        <w:t>【方义】党参味甘性平，有补中、益气、生津的食养作用。《本草从新》谓：“补中益气，和脾胃，除烦渴。”《科学的民间药草》谓：“补血剂。适用于慢性贫血，萎黄病，白血病，腺病，佝偻病”。大枣味甘性温，有补脾和胃、益气生津、调营卫、解药毒的食养作用。《日华子本草》谓：“补五脏，治虚劳损，除肠胃癖气。”李杲谓：“温以补脾经不足，甘以缓阴血，和阴阳，调营卫，生津液。”猪蹄味甘、咸，性平，有补血、通乳、托疮的食养作用。</w:t>
      </w:r>
      <w:bookmarkEnd w:id="258"/>
    </w:p>
    <w:p w14:paraId="70B82A36">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宋体"/>
          <w:bCs/>
          <w:szCs w:val="21"/>
        </w:rPr>
      </w:pPr>
      <w:bookmarkStart w:id="259" w:name="_Toc5888"/>
      <w:r>
        <w:rPr>
          <w:rFonts w:hint="eastAsia" w:ascii="黑体" w:hAnsi="黑体" w:eastAsia="黑体" w:cs="宋体"/>
          <w:bCs/>
          <w:szCs w:val="21"/>
        </w:rPr>
        <w:t>5.3.1.6茴香肉桂炖鸽</w:t>
      </w:r>
      <w:bookmarkEnd w:id="259"/>
    </w:p>
    <w:p w14:paraId="643845E3">
      <w:pPr>
        <w:spacing w:line="360" w:lineRule="auto"/>
        <w:ind w:firstLine="420" w:firstLineChars="200"/>
        <w:outlineLvl w:val="2"/>
        <w:rPr>
          <w:rFonts w:hint="eastAsia" w:ascii="宋体" w:hAnsi="宋体" w:eastAsia="宋体" w:cs="宋体"/>
          <w:bCs/>
          <w:szCs w:val="21"/>
        </w:rPr>
      </w:pPr>
      <w:bookmarkStart w:id="260" w:name="_Toc1506"/>
      <w:r>
        <w:rPr>
          <w:rFonts w:hint="eastAsia" w:ascii="宋体" w:hAnsi="宋体" w:eastAsia="宋体" w:cs="宋体"/>
          <w:bCs/>
          <w:szCs w:val="21"/>
        </w:rPr>
        <w:t>【材料】鸽子1只，肉桂5克，茴香5克，生姜5克，盐10克，味精6克</w:t>
      </w:r>
      <w:bookmarkEnd w:id="260"/>
    </w:p>
    <w:p w14:paraId="5DDE016F">
      <w:pPr>
        <w:spacing w:line="360" w:lineRule="auto"/>
        <w:ind w:firstLine="420" w:firstLineChars="200"/>
        <w:outlineLvl w:val="2"/>
        <w:rPr>
          <w:rFonts w:hint="eastAsia" w:ascii="宋体" w:hAnsi="宋体" w:eastAsia="宋体" w:cs="宋体"/>
          <w:bCs/>
          <w:szCs w:val="21"/>
        </w:rPr>
      </w:pPr>
      <w:bookmarkStart w:id="261" w:name="_Toc14"/>
      <w:r>
        <w:rPr>
          <w:rFonts w:hint="eastAsia" w:ascii="宋体" w:hAnsi="宋体" w:eastAsia="宋体" w:cs="宋体"/>
          <w:bCs/>
          <w:szCs w:val="21"/>
        </w:rPr>
        <w:t>【制作方法】将鸽子去除内脏后洗净，肉桂、茴香洗净，生姜切片备用。锅内加水烧开，放入鸽子，稍煮片刻，去除血污，捞起待用。将鸽子、姜片、肉桂、茴香一起放入炖盅内，加入适量清水炖2小时，调入盐、味精即成。</w:t>
      </w:r>
      <w:bookmarkEnd w:id="261"/>
    </w:p>
    <w:p w14:paraId="28E9F5B6">
      <w:pPr>
        <w:spacing w:line="360" w:lineRule="auto"/>
        <w:ind w:firstLine="420" w:firstLineChars="200"/>
        <w:outlineLvl w:val="2"/>
        <w:rPr>
          <w:rFonts w:hint="eastAsia" w:ascii="宋体" w:hAnsi="宋体" w:eastAsia="宋体" w:cs="宋体"/>
          <w:bCs/>
          <w:szCs w:val="21"/>
        </w:rPr>
      </w:pPr>
      <w:bookmarkStart w:id="262" w:name="_Toc6659"/>
      <w:r>
        <w:rPr>
          <w:rFonts w:hint="eastAsia" w:ascii="宋体" w:hAnsi="宋体" w:eastAsia="宋体" w:cs="宋体"/>
          <w:bCs/>
          <w:szCs w:val="21"/>
        </w:rPr>
        <w:t>【食养作用】温中行气，散寒之痛。</w:t>
      </w:r>
      <w:bookmarkEnd w:id="262"/>
    </w:p>
    <w:p w14:paraId="328420A8">
      <w:pPr>
        <w:spacing w:line="360" w:lineRule="auto"/>
        <w:ind w:firstLine="420" w:firstLineChars="200"/>
        <w:outlineLvl w:val="2"/>
        <w:rPr>
          <w:rFonts w:hint="eastAsia" w:ascii="宋体" w:hAnsi="宋体" w:eastAsia="宋体" w:cs="宋体"/>
          <w:bCs/>
          <w:szCs w:val="21"/>
        </w:rPr>
      </w:pPr>
      <w:bookmarkStart w:id="263" w:name="_Toc23530"/>
      <w:r>
        <w:rPr>
          <w:rFonts w:hint="eastAsia" w:ascii="宋体" w:hAnsi="宋体" w:eastAsia="宋体" w:cs="宋体"/>
          <w:bCs/>
          <w:szCs w:val="21"/>
        </w:rPr>
        <w:t>【适用人群】适用于化疗后出现胃脘冷痛、胀闷、不思饮食、恶心呕吐等症状。</w:t>
      </w:r>
      <w:bookmarkEnd w:id="263"/>
    </w:p>
    <w:p w14:paraId="11E5A932">
      <w:pPr>
        <w:spacing w:line="360" w:lineRule="auto"/>
        <w:ind w:firstLine="420" w:firstLineChars="200"/>
        <w:outlineLvl w:val="2"/>
        <w:rPr>
          <w:rFonts w:hint="eastAsia" w:ascii="宋体" w:hAnsi="宋体" w:eastAsia="宋体" w:cs="宋体"/>
          <w:bCs/>
          <w:szCs w:val="21"/>
        </w:rPr>
      </w:pPr>
      <w:bookmarkStart w:id="264" w:name="_Toc11090"/>
      <w:r>
        <w:rPr>
          <w:rFonts w:hint="eastAsia" w:ascii="宋体" w:hAnsi="宋体" w:eastAsia="宋体" w:cs="宋体"/>
          <w:bCs/>
          <w:szCs w:val="21"/>
        </w:rPr>
        <w:t>【方义】肉桂甘温助阳以补虚，清热散寒而止痛，善于治疗寒邪内阻或脾胃虚寒之脘腹冷痛、不思饮食、呕吐反酸等症状。茴香具有散寒止痛、理气和胃之食养作用，其味辛而能理脾气，主气机通调而开胃止呕;其性温而能温中散寒，治胃寒气滞之脘腹冷痛，正如《本草汇言》言其为“温中快气之药也”。鸽子则具有补虚健脾之食养作用，《本经逢原》记载:“久患虚羸者，食之有益。”诸药合用，共同发挥温中行气之食养作用。</w:t>
      </w:r>
      <w:bookmarkEnd w:id="264"/>
    </w:p>
    <w:p w14:paraId="3298A6AD">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宋体"/>
          <w:bCs/>
          <w:szCs w:val="21"/>
        </w:rPr>
      </w:pPr>
      <w:bookmarkStart w:id="265" w:name="_Toc28787"/>
      <w:r>
        <w:rPr>
          <w:rFonts w:hint="eastAsia" w:ascii="黑体" w:hAnsi="黑体" w:eastAsia="黑体" w:cs="宋体"/>
          <w:bCs/>
          <w:szCs w:val="21"/>
        </w:rPr>
        <w:t>5.3.2 化疗期</w:t>
      </w:r>
      <w:bookmarkEnd w:id="265"/>
    </w:p>
    <w:p w14:paraId="253F0794">
      <w:pPr>
        <w:spacing w:line="360" w:lineRule="auto"/>
        <w:ind w:firstLine="420" w:firstLineChars="200"/>
        <w:outlineLvl w:val="2"/>
        <w:rPr>
          <w:rFonts w:hint="eastAsia" w:ascii="宋体" w:hAnsi="宋体" w:eastAsia="宋体" w:cs="宋体"/>
          <w:bCs/>
          <w:szCs w:val="21"/>
        </w:rPr>
      </w:pPr>
      <w:bookmarkStart w:id="266" w:name="_Toc28405"/>
      <w:r>
        <w:rPr>
          <w:rFonts w:hint="eastAsia" w:ascii="宋体" w:hAnsi="宋体" w:eastAsia="宋体" w:cs="宋体"/>
          <w:bCs/>
          <w:szCs w:val="21"/>
        </w:rPr>
        <w:t>化疗是晚期肿瘤患者治疗的重要手段，但化疗药物往往伴随着一定的副作用，如胃肠道反应、骨髓抑制、周围神经病变以及免疫抑制等不良反应，严重影响患者治疗的依从性、生理和心理状态以及生活质量。中医学认为，此类不良反应主要是由于肿瘤患者长期受癌毒困扰，早已身体羸弱，机体免疫抗邪功能与正常人相比较为低下，脏腑气机运转功能较差；而患者接受化疗后，邪毒入侵，损伤机体，进一步耗伤精血，大伤气阴，使机体不得濡养、气血阴阳失衡，从而引发一系列症状。中医药可极大缓解化疗后不良反应，从而达到增效减毒的目的。</w:t>
      </w:r>
      <w:bookmarkEnd w:id="266"/>
    </w:p>
    <w:p w14:paraId="7E126C3D">
      <w:pPr>
        <w:spacing w:line="360" w:lineRule="auto"/>
        <w:ind w:firstLine="420" w:firstLineChars="200"/>
        <w:outlineLvl w:val="2"/>
        <w:rPr>
          <w:rFonts w:hint="eastAsia" w:ascii="宋体" w:hAnsi="宋体" w:eastAsia="宋体" w:cs="宋体"/>
          <w:bCs/>
          <w:szCs w:val="21"/>
        </w:rPr>
      </w:pPr>
      <w:bookmarkStart w:id="267" w:name="_Toc4593"/>
      <w:r>
        <w:rPr>
          <w:rFonts w:hint="eastAsia" w:ascii="宋体" w:hAnsi="宋体" w:eastAsia="宋体" w:cs="宋体"/>
          <w:bCs/>
          <w:szCs w:val="21"/>
        </w:rPr>
        <w:t>针对化疗药物出现恶心呕吐、食欲下降等副反应，可适当补充含水量丰富的蛋白质，如瘦肉、鱼类等，适当增加健脾开胃之品，如山楂、薏苡仁、白扁豆、麦芽、鸡内金等。以理气和胃、化湿止呕为原则选择合适的食物，常用者如生姜、柑橘、陈皮、白萝卜、山楂、薏苡仁、白扁豆、山药、大枣、牛奶、蜂蜜、神曲等。便秘的患者应选用具有润肠通便效果的食物，如火麻仁、芝麻、香蕉、火龙果、奇异果、牛奶、蜂蜜等。肝功能损害的患者，应选用具有滋养肝阴、清利湿热、疏肝利胆作用的食物，可使用赤小豆、西瓜皮、枸杞子、菊花、荸荠、山楂、甲鱼、苦瓜、荠菜、冬瓜、丝瓜、番茄、苜蓿、芹菜等。</w:t>
      </w:r>
      <w:bookmarkEnd w:id="267"/>
    </w:p>
    <w:p w14:paraId="23CF5833">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宋体"/>
          <w:bCs/>
          <w:szCs w:val="21"/>
        </w:rPr>
      </w:pPr>
      <w:bookmarkStart w:id="268" w:name="_Toc29922"/>
      <w:r>
        <w:rPr>
          <w:rFonts w:hint="eastAsia" w:ascii="黑体" w:hAnsi="黑体" w:eastAsia="黑体" w:cs="宋体"/>
          <w:bCs/>
          <w:szCs w:val="21"/>
        </w:rPr>
        <w:t>5.3.2.1麦芽山楂糊</w:t>
      </w:r>
      <w:bookmarkEnd w:id="268"/>
    </w:p>
    <w:p w14:paraId="64774FB4">
      <w:pPr>
        <w:spacing w:line="360" w:lineRule="auto"/>
        <w:ind w:firstLine="420" w:firstLineChars="200"/>
        <w:outlineLvl w:val="2"/>
        <w:rPr>
          <w:rFonts w:hint="eastAsia" w:ascii="宋体" w:hAnsi="宋体" w:eastAsia="宋体" w:cs="宋体"/>
          <w:bCs/>
          <w:szCs w:val="21"/>
        </w:rPr>
      </w:pPr>
      <w:bookmarkStart w:id="269" w:name="_Toc12812"/>
      <w:r>
        <w:rPr>
          <w:rFonts w:hint="eastAsia" w:ascii="宋体" w:hAnsi="宋体" w:eastAsia="宋体" w:cs="宋体"/>
          <w:bCs/>
          <w:szCs w:val="21"/>
        </w:rPr>
        <w:t>【材料】炒麦芽、焦山楂、鸡内金各6克，干姜4克，甘油、食醋适量。</w:t>
      </w:r>
      <w:bookmarkEnd w:id="269"/>
    </w:p>
    <w:p w14:paraId="5039888D">
      <w:pPr>
        <w:spacing w:line="360" w:lineRule="auto"/>
        <w:ind w:firstLine="420" w:firstLineChars="200"/>
        <w:outlineLvl w:val="2"/>
        <w:rPr>
          <w:rFonts w:hint="eastAsia" w:ascii="宋体" w:hAnsi="宋体" w:eastAsia="宋体" w:cs="宋体"/>
          <w:bCs/>
          <w:szCs w:val="21"/>
        </w:rPr>
      </w:pPr>
      <w:bookmarkStart w:id="270" w:name="_Toc11148"/>
      <w:r>
        <w:rPr>
          <w:rFonts w:hint="eastAsia" w:ascii="宋体" w:hAnsi="宋体" w:eastAsia="宋体" w:cs="宋体"/>
          <w:bCs/>
          <w:szCs w:val="21"/>
        </w:rPr>
        <w:t>【制作方法】将上四药混合研成细末备用。每次取3克，用沸水冲泡，加甘油、食醋适量调为稀糊状服下。</w:t>
      </w:r>
      <w:bookmarkEnd w:id="270"/>
    </w:p>
    <w:p w14:paraId="4A387319">
      <w:pPr>
        <w:spacing w:line="360" w:lineRule="auto"/>
        <w:ind w:firstLine="420" w:firstLineChars="200"/>
        <w:outlineLvl w:val="2"/>
        <w:rPr>
          <w:rFonts w:hint="eastAsia" w:ascii="宋体" w:hAnsi="宋体" w:eastAsia="宋体" w:cs="宋体"/>
          <w:bCs/>
          <w:szCs w:val="21"/>
        </w:rPr>
      </w:pPr>
      <w:bookmarkStart w:id="271" w:name="_Toc17222"/>
      <w:r>
        <w:rPr>
          <w:rFonts w:hint="eastAsia" w:ascii="宋体" w:hAnsi="宋体" w:eastAsia="宋体" w:cs="宋体"/>
          <w:bCs/>
          <w:szCs w:val="21"/>
        </w:rPr>
        <w:t>【食养作用】和胃降逆。</w:t>
      </w:r>
      <w:bookmarkEnd w:id="271"/>
    </w:p>
    <w:p w14:paraId="72A452CE">
      <w:pPr>
        <w:spacing w:line="360" w:lineRule="auto"/>
        <w:ind w:firstLine="420" w:firstLineChars="200"/>
        <w:outlineLvl w:val="2"/>
        <w:rPr>
          <w:rFonts w:hint="eastAsia" w:ascii="宋体" w:hAnsi="宋体" w:eastAsia="宋体" w:cs="宋体"/>
          <w:bCs/>
          <w:szCs w:val="21"/>
        </w:rPr>
      </w:pPr>
      <w:bookmarkStart w:id="272" w:name="_Toc27094"/>
      <w:r>
        <w:rPr>
          <w:rFonts w:hint="eastAsia" w:ascii="宋体" w:hAnsi="宋体" w:eastAsia="宋体" w:cs="宋体"/>
          <w:bCs/>
          <w:szCs w:val="21"/>
        </w:rPr>
        <w:t>【适用人群】适用于化疗后的胃肠道反应，如腹胀、恶心、呕吐、腹痛，甚者腹痛难忍、呕吐频作等。</w:t>
      </w:r>
      <w:bookmarkEnd w:id="272"/>
    </w:p>
    <w:p w14:paraId="2509A90A">
      <w:pPr>
        <w:spacing w:line="360" w:lineRule="auto"/>
        <w:ind w:firstLine="420" w:firstLineChars="200"/>
        <w:outlineLvl w:val="2"/>
        <w:rPr>
          <w:rFonts w:hint="eastAsia" w:ascii="宋体" w:hAnsi="宋体" w:eastAsia="宋体" w:cs="宋体"/>
          <w:bCs/>
          <w:szCs w:val="21"/>
        </w:rPr>
      </w:pPr>
      <w:bookmarkStart w:id="273" w:name="_Toc32161"/>
      <w:r>
        <w:rPr>
          <w:rFonts w:hint="eastAsia" w:ascii="宋体" w:hAnsi="宋体" w:eastAsia="宋体" w:cs="宋体"/>
          <w:bCs/>
          <w:szCs w:val="21"/>
        </w:rPr>
        <w:t>【方义】脾胃积滞不通易影响气机升降，气机阻滞，不通则痛，故治疗可用消积导滞之法，助脾胃通调。方中麦芽、鸡内金、山楂皆有健运脾胃、消食化积之食养作用，三者合用，可治疗消化不良引起的恶心、呕吐、反胃以及食积不化之脘腹胀闷。干姜则能温中散寒，激发脾胃阳气温煦、推动之力，健运脾胃，既能运化之食养作用，又能温补阳气，化积而不伤正。</w:t>
      </w:r>
      <w:bookmarkEnd w:id="273"/>
    </w:p>
    <w:p w14:paraId="7EA6B660">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宋体"/>
          <w:bCs/>
          <w:szCs w:val="21"/>
        </w:rPr>
      </w:pPr>
      <w:bookmarkStart w:id="274" w:name="_Toc31167"/>
      <w:r>
        <w:rPr>
          <w:rFonts w:hint="eastAsia" w:ascii="黑体" w:hAnsi="黑体" w:eastAsia="黑体" w:cs="宋体"/>
          <w:bCs/>
          <w:szCs w:val="21"/>
        </w:rPr>
        <w:t>5.3.2.2人参五味子饮</w:t>
      </w:r>
      <w:bookmarkEnd w:id="274"/>
    </w:p>
    <w:p w14:paraId="5CAF8798">
      <w:pPr>
        <w:spacing w:line="360" w:lineRule="auto"/>
        <w:ind w:firstLine="420" w:firstLineChars="200"/>
        <w:outlineLvl w:val="2"/>
        <w:rPr>
          <w:rFonts w:hint="eastAsia" w:ascii="宋体" w:hAnsi="宋体" w:eastAsia="宋体" w:cs="宋体"/>
          <w:bCs/>
          <w:szCs w:val="21"/>
        </w:rPr>
      </w:pPr>
      <w:bookmarkStart w:id="275" w:name="_Toc13590"/>
      <w:r>
        <w:rPr>
          <w:rFonts w:hint="eastAsia" w:ascii="宋体" w:hAnsi="宋体" w:eastAsia="宋体" w:cs="宋体"/>
          <w:bCs/>
          <w:szCs w:val="21"/>
        </w:rPr>
        <w:t>【材料】人参10克，当归10克，五味子8克，白糖适量</w:t>
      </w:r>
      <w:bookmarkEnd w:id="275"/>
    </w:p>
    <w:p w14:paraId="54F1C2D6">
      <w:pPr>
        <w:spacing w:line="360" w:lineRule="auto"/>
        <w:ind w:firstLine="420" w:firstLineChars="200"/>
        <w:outlineLvl w:val="2"/>
        <w:rPr>
          <w:rFonts w:hint="eastAsia" w:ascii="宋体" w:hAnsi="宋体" w:eastAsia="宋体" w:cs="宋体"/>
          <w:bCs/>
          <w:szCs w:val="21"/>
        </w:rPr>
      </w:pPr>
      <w:bookmarkStart w:id="276" w:name="_Toc12653"/>
      <w:r>
        <w:rPr>
          <w:rFonts w:hint="eastAsia" w:ascii="宋体" w:hAnsi="宋体" w:eastAsia="宋体" w:cs="宋体"/>
          <w:bCs/>
          <w:szCs w:val="21"/>
        </w:rPr>
        <w:t>【制作方法】将上述药物洗净，加水浸泡20分钟后捞出，放入炖锅内，加入适量冷水，中火烧沸后改用小火炖煮45分钟，将煎好的液汁滤去废渣，倒入杯中，加入白糖搅匀即成。</w:t>
      </w:r>
      <w:bookmarkEnd w:id="276"/>
    </w:p>
    <w:p w14:paraId="59CC65CE">
      <w:pPr>
        <w:spacing w:line="360" w:lineRule="auto"/>
        <w:ind w:firstLine="420" w:firstLineChars="200"/>
        <w:outlineLvl w:val="2"/>
        <w:rPr>
          <w:rFonts w:hint="eastAsia" w:ascii="宋体" w:hAnsi="宋体" w:eastAsia="宋体" w:cs="宋体"/>
          <w:bCs/>
          <w:szCs w:val="21"/>
        </w:rPr>
      </w:pPr>
      <w:bookmarkStart w:id="277" w:name="_Toc14590"/>
      <w:r>
        <w:rPr>
          <w:rFonts w:hint="eastAsia" w:ascii="宋体" w:hAnsi="宋体" w:eastAsia="宋体" w:cs="宋体"/>
          <w:bCs/>
          <w:szCs w:val="21"/>
        </w:rPr>
        <w:t>【食养作用】补气培元，生津养血。</w:t>
      </w:r>
      <w:bookmarkEnd w:id="277"/>
    </w:p>
    <w:p w14:paraId="116A766A">
      <w:pPr>
        <w:spacing w:line="360" w:lineRule="auto"/>
        <w:ind w:firstLine="420" w:firstLineChars="200"/>
        <w:outlineLvl w:val="2"/>
        <w:rPr>
          <w:rFonts w:hint="eastAsia" w:ascii="宋体" w:hAnsi="宋体" w:eastAsia="宋体" w:cs="宋体"/>
          <w:bCs/>
          <w:szCs w:val="21"/>
        </w:rPr>
      </w:pPr>
      <w:bookmarkStart w:id="278" w:name="_Toc21883"/>
      <w:r>
        <w:rPr>
          <w:rFonts w:hint="eastAsia" w:ascii="宋体" w:hAnsi="宋体" w:eastAsia="宋体" w:cs="宋体"/>
          <w:bCs/>
          <w:szCs w:val="21"/>
        </w:rPr>
        <w:t>【适用人群】适用于化疗后气喘、烦躁、口渴、神疲乏力等症状。</w:t>
      </w:r>
      <w:bookmarkEnd w:id="278"/>
    </w:p>
    <w:p w14:paraId="3C4D8D89">
      <w:pPr>
        <w:spacing w:line="360" w:lineRule="auto"/>
        <w:ind w:firstLine="420" w:firstLineChars="200"/>
        <w:outlineLvl w:val="2"/>
        <w:rPr>
          <w:rFonts w:hint="eastAsia" w:ascii="宋体" w:hAnsi="宋体" w:eastAsia="宋体" w:cs="宋体"/>
          <w:bCs/>
          <w:szCs w:val="21"/>
        </w:rPr>
      </w:pPr>
      <w:bookmarkStart w:id="279" w:name="_Toc11175"/>
      <w:r>
        <w:rPr>
          <w:rFonts w:hint="eastAsia" w:ascii="宋体" w:hAnsi="宋体" w:eastAsia="宋体" w:cs="宋体"/>
          <w:bCs/>
          <w:szCs w:val="21"/>
        </w:rPr>
        <w:t>【方义】人参为大补元气之佳品，适用于各类元气虚损之疾病，能补气，改善气虚倦怠、精神不振等症状，并且能补气以生津，治疗后津伤之口渴烦热、气短汗多等不适。五味子有益气生津、收敛固涩之功，与人参相配，能加强治疗后伤气阴之口渴汗多、虚烦内热症状的疗效。并且五味子有一定的收敛之性，能够纳气平喘，减少肺脾之气过度耗散。邪毒损伤造血功能，势必引起血细胞水平的下降，治疗时应注意养血，故加当归，以发挥补血活血之食养作用，治疗血虚不养之面色萎黄、周身疼痛等不适。</w:t>
      </w:r>
      <w:bookmarkEnd w:id="279"/>
    </w:p>
    <w:p w14:paraId="063B901F">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宋体"/>
          <w:bCs/>
          <w:szCs w:val="21"/>
        </w:rPr>
      </w:pPr>
      <w:bookmarkStart w:id="280" w:name="_Toc5806"/>
      <w:r>
        <w:rPr>
          <w:rFonts w:hint="eastAsia" w:ascii="黑体" w:hAnsi="黑体" w:eastAsia="黑体" w:cs="宋体"/>
          <w:bCs/>
          <w:szCs w:val="21"/>
        </w:rPr>
        <w:t>5.3.2.3阿胶红枣泥</w:t>
      </w:r>
      <w:bookmarkEnd w:id="280"/>
    </w:p>
    <w:p w14:paraId="3614B673">
      <w:pPr>
        <w:spacing w:line="360" w:lineRule="auto"/>
        <w:ind w:firstLine="420" w:firstLineChars="200"/>
        <w:outlineLvl w:val="2"/>
        <w:rPr>
          <w:rFonts w:hint="eastAsia" w:ascii="宋体" w:hAnsi="宋体" w:eastAsia="宋体" w:cs="宋体"/>
          <w:bCs/>
          <w:szCs w:val="21"/>
        </w:rPr>
      </w:pPr>
      <w:bookmarkStart w:id="281" w:name="_Toc31653"/>
      <w:r>
        <w:rPr>
          <w:rFonts w:hint="eastAsia" w:ascii="宋体" w:hAnsi="宋体" w:eastAsia="宋体" w:cs="宋体"/>
          <w:bCs/>
          <w:szCs w:val="21"/>
        </w:rPr>
        <w:t>【材料】阿胶15克，大枣(去核)60克，山楂(去核)15克，蜜糖15克。</w:t>
      </w:r>
      <w:bookmarkEnd w:id="281"/>
    </w:p>
    <w:p w14:paraId="53A834AA">
      <w:pPr>
        <w:spacing w:line="360" w:lineRule="auto"/>
        <w:ind w:firstLine="420" w:firstLineChars="200"/>
        <w:outlineLvl w:val="2"/>
        <w:rPr>
          <w:rFonts w:hint="eastAsia" w:ascii="宋体" w:hAnsi="宋体" w:eastAsia="宋体" w:cs="宋体"/>
          <w:bCs/>
          <w:szCs w:val="21"/>
        </w:rPr>
      </w:pPr>
      <w:bookmarkStart w:id="282" w:name="_Toc20108"/>
      <w:r>
        <w:rPr>
          <w:rFonts w:hint="eastAsia" w:ascii="宋体" w:hAnsi="宋体" w:eastAsia="宋体" w:cs="宋体"/>
          <w:bCs/>
          <w:szCs w:val="21"/>
        </w:rPr>
        <w:t>制作方法：大枣、山楂去核切细，加清水250毫升熬至100-120毫升，阿胶捣碎，和蜜糖趁热慢慢溶入，熄火后温服。</w:t>
      </w:r>
      <w:bookmarkEnd w:id="282"/>
    </w:p>
    <w:p w14:paraId="76F94442">
      <w:pPr>
        <w:spacing w:line="360" w:lineRule="auto"/>
        <w:ind w:firstLine="420" w:firstLineChars="200"/>
        <w:outlineLvl w:val="2"/>
        <w:rPr>
          <w:rFonts w:hint="eastAsia" w:ascii="宋体" w:hAnsi="宋体" w:eastAsia="宋体" w:cs="宋体"/>
          <w:bCs/>
          <w:szCs w:val="21"/>
        </w:rPr>
      </w:pPr>
      <w:bookmarkStart w:id="283" w:name="_Toc13475"/>
      <w:r>
        <w:rPr>
          <w:rFonts w:hint="eastAsia" w:ascii="宋体" w:hAnsi="宋体" w:eastAsia="宋体" w:cs="宋体"/>
          <w:bCs/>
          <w:szCs w:val="21"/>
        </w:rPr>
        <w:t>【食养作用】补脾生血，开胃止呕。</w:t>
      </w:r>
      <w:bookmarkEnd w:id="283"/>
    </w:p>
    <w:p w14:paraId="53BC8466">
      <w:pPr>
        <w:spacing w:line="360" w:lineRule="auto"/>
        <w:ind w:firstLine="420" w:firstLineChars="200"/>
        <w:outlineLvl w:val="2"/>
        <w:rPr>
          <w:rFonts w:hint="eastAsia" w:ascii="宋体" w:hAnsi="宋体" w:eastAsia="宋体" w:cs="宋体"/>
          <w:bCs/>
          <w:szCs w:val="21"/>
        </w:rPr>
      </w:pPr>
      <w:bookmarkStart w:id="284" w:name="_Toc31076"/>
      <w:r>
        <w:rPr>
          <w:rFonts w:hint="eastAsia" w:ascii="宋体" w:hAnsi="宋体" w:eastAsia="宋体" w:cs="宋体"/>
          <w:bCs/>
          <w:szCs w:val="21"/>
        </w:rPr>
        <w:t>【适用人群】癌症化学药物治疗期间贫血眩晕、纳呆呕吐者。</w:t>
      </w:r>
      <w:bookmarkEnd w:id="284"/>
    </w:p>
    <w:p w14:paraId="0230109B">
      <w:pPr>
        <w:spacing w:line="360" w:lineRule="auto"/>
        <w:ind w:firstLine="420" w:firstLineChars="200"/>
        <w:outlineLvl w:val="2"/>
        <w:rPr>
          <w:rFonts w:hint="eastAsia" w:ascii="宋体" w:hAnsi="宋体" w:eastAsia="宋体" w:cs="宋体"/>
          <w:bCs/>
          <w:szCs w:val="21"/>
        </w:rPr>
      </w:pPr>
      <w:bookmarkStart w:id="285" w:name="_Toc19392"/>
      <w:r>
        <w:rPr>
          <w:rFonts w:hint="eastAsia" w:ascii="宋体" w:hAnsi="宋体" w:eastAsia="宋体" w:cs="宋体"/>
          <w:bCs/>
          <w:szCs w:val="21"/>
        </w:rPr>
        <w:t>【方义】阿胶味甘性平，有补血止血，滋阴润燥的食养作用。《汤液本草》谓：“阿胶益肺气。”《医林纂要》谓:“补心和血，散热滋阴”。大枣味甘性温，有健脾和胃、益气养血的食养作用。《神农本草经》谓：“枣主心腹邪气，安中养脾，助十二经，平胃气，通九窍，补少气，少津液，身中不足，大惊、四肢重，和百药。”山楂又名山里红，味酸、甘，性微温，有消食健胃、行气散瘀的食养作用。《本草通玄》谓：“山楂，味中和，消油垢之积。”朱震亨曰:“山楂，大能克化饮食。”蜜糖即蜂蜜，是味甘性平，有调补脾胃、缓急止痛、润肠通便的作用。《神农本草经》谓:“主心腹邪气。诸惊痫，安五脏诸不足，益气补中，止痛解毒，和百药。”</w:t>
      </w:r>
      <w:bookmarkEnd w:id="285"/>
    </w:p>
    <w:p w14:paraId="08F9ABBB">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宋体"/>
          <w:bCs/>
          <w:szCs w:val="21"/>
        </w:rPr>
      </w:pPr>
      <w:bookmarkStart w:id="286" w:name="_Toc8641"/>
      <w:r>
        <w:rPr>
          <w:rFonts w:hint="eastAsia" w:ascii="黑体" w:hAnsi="黑体" w:eastAsia="黑体" w:cs="宋体"/>
          <w:bCs/>
          <w:szCs w:val="21"/>
        </w:rPr>
        <w:t>5.3.2.4人参柿饼粥</w:t>
      </w:r>
      <w:bookmarkEnd w:id="286"/>
    </w:p>
    <w:p w14:paraId="6D3DD8DC">
      <w:pPr>
        <w:spacing w:line="360" w:lineRule="auto"/>
        <w:ind w:firstLine="420" w:firstLineChars="200"/>
        <w:outlineLvl w:val="2"/>
        <w:rPr>
          <w:rFonts w:hint="eastAsia" w:ascii="宋体" w:hAnsi="宋体" w:eastAsia="宋体" w:cs="宋体"/>
          <w:bCs/>
          <w:szCs w:val="21"/>
        </w:rPr>
      </w:pPr>
      <w:bookmarkStart w:id="287" w:name="_Toc27572"/>
      <w:r>
        <w:rPr>
          <w:rFonts w:hint="eastAsia" w:ascii="宋体" w:hAnsi="宋体" w:eastAsia="宋体" w:cs="宋体"/>
          <w:bCs/>
          <w:szCs w:val="21"/>
        </w:rPr>
        <w:t>【材料】人参10克，柿饼肉质肥厚者3-4个，粳米60克</w:t>
      </w:r>
      <w:bookmarkEnd w:id="287"/>
    </w:p>
    <w:p w14:paraId="78B55C08">
      <w:pPr>
        <w:spacing w:line="360" w:lineRule="auto"/>
        <w:ind w:firstLine="420" w:firstLineChars="200"/>
        <w:outlineLvl w:val="2"/>
        <w:rPr>
          <w:rFonts w:hint="eastAsia" w:ascii="宋体" w:hAnsi="宋体" w:eastAsia="宋体" w:cs="宋体"/>
          <w:bCs/>
          <w:szCs w:val="21"/>
        </w:rPr>
      </w:pPr>
      <w:bookmarkStart w:id="288" w:name="_Toc20584"/>
      <w:r>
        <w:rPr>
          <w:rFonts w:hint="eastAsia" w:ascii="宋体" w:hAnsi="宋体" w:eastAsia="宋体" w:cs="宋体"/>
          <w:bCs/>
          <w:szCs w:val="21"/>
        </w:rPr>
        <w:t>【制作方法】人参切片，柿饼去蒂、核后切细丝，粳米洗净。将以上三物一起加清水适量，慢火煮稠粥调服。</w:t>
      </w:r>
      <w:bookmarkEnd w:id="288"/>
    </w:p>
    <w:p w14:paraId="60989404">
      <w:pPr>
        <w:spacing w:line="360" w:lineRule="auto"/>
        <w:ind w:firstLine="420" w:firstLineChars="200"/>
        <w:outlineLvl w:val="2"/>
        <w:rPr>
          <w:rFonts w:hint="eastAsia" w:ascii="宋体" w:hAnsi="宋体" w:eastAsia="宋体" w:cs="宋体"/>
          <w:bCs/>
          <w:szCs w:val="21"/>
        </w:rPr>
      </w:pPr>
      <w:bookmarkStart w:id="289" w:name="_Toc10073"/>
      <w:r>
        <w:rPr>
          <w:rFonts w:hint="eastAsia" w:ascii="宋体" w:hAnsi="宋体" w:eastAsia="宋体" w:cs="宋体"/>
          <w:bCs/>
          <w:szCs w:val="21"/>
        </w:rPr>
        <w:t>【食养作用】健脾养胃，补中益气</w:t>
      </w:r>
      <w:bookmarkEnd w:id="289"/>
    </w:p>
    <w:p w14:paraId="58735A0F">
      <w:pPr>
        <w:spacing w:line="360" w:lineRule="auto"/>
        <w:ind w:firstLine="420" w:firstLineChars="200"/>
        <w:outlineLvl w:val="2"/>
        <w:rPr>
          <w:rFonts w:hint="eastAsia" w:ascii="宋体" w:hAnsi="宋体" w:eastAsia="宋体" w:cs="宋体"/>
          <w:bCs/>
          <w:szCs w:val="21"/>
        </w:rPr>
      </w:pPr>
      <w:bookmarkStart w:id="290" w:name="_Toc27979"/>
      <w:r>
        <w:rPr>
          <w:rFonts w:hint="eastAsia" w:ascii="宋体" w:hAnsi="宋体" w:eastAsia="宋体" w:cs="宋体"/>
          <w:bCs/>
          <w:szCs w:val="21"/>
        </w:rPr>
        <w:t>【适用人群】化疗期间见神疲乏力、纳呆恶心者</w:t>
      </w:r>
      <w:bookmarkEnd w:id="290"/>
    </w:p>
    <w:p w14:paraId="5C52CDE9">
      <w:pPr>
        <w:spacing w:line="360" w:lineRule="auto"/>
        <w:ind w:firstLine="420" w:firstLineChars="200"/>
        <w:outlineLvl w:val="2"/>
        <w:rPr>
          <w:rFonts w:hint="eastAsia" w:ascii="宋体" w:hAnsi="宋体" w:eastAsia="宋体" w:cs="宋体"/>
          <w:bCs/>
          <w:szCs w:val="21"/>
        </w:rPr>
      </w:pPr>
      <w:bookmarkStart w:id="291" w:name="_Toc27984"/>
      <w:r>
        <w:rPr>
          <w:rFonts w:hint="eastAsia" w:ascii="宋体" w:hAnsi="宋体" w:eastAsia="宋体" w:cs="宋体"/>
          <w:bCs/>
          <w:szCs w:val="21"/>
        </w:rPr>
        <w:t>【方义】鲜人参洗净日晒至质脆，称生晒参(白干参)，味甘、微苦，性微温，有大补元气、复脉固脱、补脾益肺、生津止渴、安神益智的食养作用。《用药法象》谓：“人参甘温，能补肺中元气，肺气旺则四脏之气皆旺，精自生而形自盛，肺主诸气故也。”柿子味甘、涩，性平，有润肺、涩肠、止血的食养作用。《本草纲目》谓：“柿乃脾、肺血分之果也，其味甘而气平，性涩而收，故有健脾涩肠，治嗽止血之功。”粳米味甘性平，有健脾和胃、补中益气的食养作用。《千金食治》谓：“平胃气，长肌肉。”《本草纲目》谓：“粳米粥，利小便，止烦渴，养肠胃。”《随息居饮食谱》谓：“粳米甘平，宜煮粥食……至病人、产妇粥养最宜。”</w:t>
      </w:r>
      <w:bookmarkEnd w:id="291"/>
    </w:p>
    <w:p w14:paraId="6FB24307">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宋体"/>
          <w:bCs/>
          <w:szCs w:val="21"/>
        </w:rPr>
      </w:pPr>
      <w:bookmarkStart w:id="292" w:name="_Toc8478"/>
      <w:r>
        <w:rPr>
          <w:rFonts w:hint="eastAsia" w:ascii="黑体" w:hAnsi="黑体" w:eastAsia="黑体" w:cs="宋体"/>
          <w:bCs/>
          <w:szCs w:val="21"/>
        </w:rPr>
        <w:t>5.3.3 放疗期</w:t>
      </w:r>
      <w:bookmarkEnd w:id="292"/>
    </w:p>
    <w:p w14:paraId="24C24627">
      <w:pPr>
        <w:spacing w:line="360" w:lineRule="auto"/>
        <w:ind w:firstLine="420" w:firstLineChars="200"/>
        <w:outlineLvl w:val="2"/>
        <w:rPr>
          <w:rFonts w:hint="eastAsia" w:ascii="宋体" w:hAnsi="宋体" w:eastAsia="宋体" w:cs="宋体"/>
          <w:bCs/>
          <w:szCs w:val="21"/>
        </w:rPr>
      </w:pPr>
      <w:bookmarkStart w:id="293" w:name="_Toc11725"/>
      <w:r>
        <w:rPr>
          <w:rFonts w:hint="eastAsia" w:ascii="宋体" w:hAnsi="宋体" w:eastAsia="宋体" w:cs="宋体"/>
          <w:bCs/>
          <w:szCs w:val="21"/>
        </w:rPr>
        <w:t>放疗为现代医学治疗恶性肿瘤的三大治疗支柱手段之一。放射线照射肿瘤组织，可以抑制和破坏某些肿瘤细胞。放疗虽然能够消减癌细胞，但由于放射线对肿瘤细胞和正常细胞均可产生生物效应和破坏作用，故正常组织亦会受到一定的损害，称为放射的副反应。中医认为，放射线乃“热毒”之邪，在杀伤癌细胞的同时，也削弱了机体的气血津液，影响脏腑的功能，使全身和局部抵御外邪之能力下降而出现不良反应，导致机体热毒过盛、津液受损、脾胃失调，从而出现口干舌燥、胃纳减退等症，可明显影响患者的生活质量。此类患者饮食时应注意多吃滋润清淡、甘寒生津的食物，如藕汁、梨汁、荸荠、绿豆、西瓜等，忌食辛辣香燥之品，如茴香、辣椒等。</w:t>
      </w:r>
      <w:bookmarkEnd w:id="293"/>
    </w:p>
    <w:p w14:paraId="4C09FB24">
      <w:pPr>
        <w:spacing w:line="360" w:lineRule="auto"/>
        <w:outlineLvl w:val="2"/>
        <w:rPr>
          <w:rFonts w:hint="eastAsia" w:ascii="宋体" w:hAnsi="宋体" w:eastAsia="宋体" w:cs="宋体"/>
          <w:bCs/>
          <w:szCs w:val="21"/>
        </w:rPr>
      </w:pPr>
      <w:bookmarkStart w:id="294" w:name="_Toc1127"/>
      <w:r>
        <w:rPr>
          <w:rFonts w:hint="eastAsia" w:ascii="宋体" w:hAnsi="宋体" w:eastAsia="宋体" w:cs="宋体"/>
          <w:bCs/>
          <w:szCs w:val="21"/>
        </w:rPr>
        <w:t>膳食调护：</w:t>
      </w:r>
      <w:bookmarkEnd w:id="294"/>
    </w:p>
    <w:p w14:paraId="35F47E07">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宋体"/>
          <w:bCs/>
          <w:szCs w:val="21"/>
        </w:rPr>
      </w:pPr>
      <w:bookmarkStart w:id="295" w:name="_Toc27607"/>
      <w:r>
        <w:rPr>
          <w:rFonts w:hint="eastAsia" w:ascii="黑体" w:hAnsi="黑体" w:eastAsia="黑体" w:cs="宋体"/>
          <w:bCs/>
          <w:szCs w:val="21"/>
        </w:rPr>
        <w:t>5.3.3.1鲜藕旱莲汁</w:t>
      </w:r>
      <w:bookmarkEnd w:id="295"/>
    </w:p>
    <w:p w14:paraId="7F93A63C">
      <w:pPr>
        <w:spacing w:line="360" w:lineRule="auto"/>
        <w:ind w:firstLine="420" w:firstLineChars="200"/>
        <w:outlineLvl w:val="2"/>
        <w:rPr>
          <w:rFonts w:hint="eastAsia" w:ascii="宋体" w:hAnsi="宋体" w:eastAsia="宋体" w:cs="宋体"/>
          <w:bCs/>
          <w:szCs w:val="21"/>
        </w:rPr>
      </w:pPr>
      <w:bookmarkStart w:id="296" w:name="_Toc4162"/>
      <w:r>
        <w:rPr>
          <w:rFonts w:hint="eastAsia" w:ascii="宋体" w:hAnsi="宋体" w:eastAsia="宋体" w:cs="宋体"/>
          <w:bCs/>
          <w:szCs w:val="21"/>
        </w:rPr>
        <w:t>【材料】鲜莲藕300-500克，鲜旱莲草150克，红糖30克。</w:t>
      </w:r>
      <w:bookmarkEnd w:id="296"/>
    </w:p>
    <w:p w14:paraId="5E5D47E0">
      <w:pPr>
        <w:spacing w:line="360" w:lineRule="auto"/>
        <w:ind w:firstLine="420" w:firstLineChars="200"/>
        <w:outlineLvl w:val="2"/>
        <w:rPr>
          <w:rFonts w:hint="eastAsia" w:ascii="宋体" w:hAnsi="宋体" w:eastAsia="宋体" w:cs="宋体"/>
          <w:bCs/>
          <w:szCs w:val="21"/>
        </w:rPr>
      </w:pPr>
      <w:bookmarkStart w:id="297" w:name="_Toc32126"/>
      <w:r>
        <w:rPr>
          <w:rFonts w:hint="eastAsia" w:ascii="宋体" w:hAnsi="宋体" w:eastAsia="宋体" w:cs="宋体"/>
          <w:bCs/>
          <w:szCs w:val="21"/>
        </w:rPr>
        <w:t>【制作方法】鲜莲藕洗净切块，榨汁。鲜旱莲草用凉开水洗净、切细，加入红糖捣烂，放纱布袋中榨汁，倒出药汁，加入鲜莲藕汁，搅拌均，饮汁或加热服用。</w:t>
      </w:r>
      <w:bookmarkEnd w:id="297"/>
    </w:p>
    <w:p w14:paraId="3B9B54C9">
      <w:pPr>
        <w:spacing w:line="360" w:lineRule="auto"/>
        <w:ind w:firstLine="420" w:firstLineChars="200"/>
        <w:outlineLvl w:val="2"/>
        <w:rPr>
          <w:rFonts w:hint="eastAsia" w:ascii="宋体" w:hAnsi="宋体" w:eastAsia="宋体" w:cs="宋体"/>
          <w:bCs/>
          <w:szCs w:val="21"/>
        </w:rPr>
      </w:pPr>
      <w:bookmarkStart w:id="298" w:name="_Toc9789"/>
      <w:r>
        <w:rPr>
          <w:rFonts w:hint="eastAsia" w:ascii="宋体" w:hAnsi="宋体" w:eastAsia="宋体" w:cs="宋体"/>
          <w:bCs/>
          <w:szCs w:val="21"/>
        </w:rPr>
        <w:t>【食养作用】凉血止血，滋肾益阴。</w:t>
      </w:r>
      <w:bookmarkEnd w:id="298"/>
    </w:p>
    <w:p w14:paraId="511078E3">
      <w:pPr>
        <w:spacing w:line="360" w:lineRule="auto"/>
        <w:ind w:firstLine="420" w:firstLineChars="200"/>
        <w:outlineLvl w:val="2"/>
        <w:rPr>
          <w:rFonts w:hint="eastAsia" w:ascii="宋体" w:hAnsi="宋体" w:eastAsia="宋体" w:cs="宋体"/>
          <w:bCs/>
          <w:szCs w:val="21"/>
        </w:rPr>
      </w:pPr>
      <w:bookmarkStart w:id="299" w:name="_Toc6875"/>
      <w:r>
        <w:rPr>
          <w:rFonts w:hint="eastAsia" w:ascii="宋体" w:hAnsi="宋体" w:eastAsia="宋体" w:cs="宋体"/>
          <w:bCs/>
          <w:szCs w:val="21"/>
        </w:rPr>
        <w:t>【适用人群】适用于癌症在放疗后出现烦热口苦、出血量少者。（中医肿瘤食疗学）</w:t>
      </w:r>
      <w:bookmarkEnd w:id="299"/>
    </w:p>
    <w:p w14:paraId="7FFA7C72">
      <w:pPr>
        <w:spacing w:line="360" w:lineRule="auto"/>
        <w:ind w:firstLine="420" w:firstLineChars="200"/>
        <w:outlineLvl w:val="2"/>
        <w:rPr>
          <w:rFonts w:hint="eastAsia" w:ascii="宋体" w:hAnsi="宋体" w:eastAsia="宋体" w:cs="宋体"/>
          <w:bCs/>
          <w:szCs w:val="21"/>
        </w:rPr>
      </w:pPr>
      <w:bookmarkStart w:id="300" w:name="_Toc28645"/>
      <w:r>
        <w:rPr>
          <w:rFonts w:hint="eastAsia" w:ascii="宋体" w:hAnsi="宋体" w:eastAsia="宋体" w:cs="宋体"/>
          <w:bCs/>
          <w:szCs w:val="21"/>
        </w:rPr>
        <w:t>【方义】莲藕为睡莲科植物莲的根茎，味甘性寒，入心、脾、胃经，有清热散瘀、凉血止血的食养作用。《药性论》谓：“藕汁，能消血不散。”《日用本草》谓：“清热除烦，凡呕血、吐血、瘀血、败血，一切血证宜食之。”《滇南本草》谓：“多服润肠肺，生津液”。旱莲草即墨早莲，为菊科植物醴肠全草，味甘、酸，性凉，入肝、肾经，含鞣质、皂苷、烟酸、维生素A等，有凉血止血、补肾益阴的食养作用。《分类草药性》谓：“止血、补肾、退火、消肿”。《本草纲目》谓：“乌须发，益肾阴”。《本草正义》谓：“为凉血止血之品，又清热血痈肿”。红糖为禾本科植物甘蔗的茎经压榨取汁炼制而成的赤色结晶体，味甘性平，有益气养血的食养作用。</w:t>
      </w:r>
      <w:bookmarkEnd w:id="300"/>
    </w:p>
    <w:p w14:paraId="47851567">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宋体"/>
          <w:bCs/>
          <w:szCs w:val="21"/>
        </w:rPr>
      </w:pPr>
      <w:bookmarkStart w:id="301" w:name="_Toc6601"/>
      <w:r>
        <w:rPr>
          <w:rFonts w:hint="eastAsia" w:ascii="黑体" w:hAnsi="黑体" w:eastAsia="黑体" w:cs="宋体"/>
          <w:bCs/>
          <w:szCs w:val="21"/>
        </w:rPr>
        <w:t>5.3.3.2蔗浆猴桃汁</w:t>
      </w:r>
      <w:bookmarkEnd w:id="301"/>
    </w:p>
    <w:p w14:paraId="5792F126">
      <w:pPr>
        <w:spacing w:line="360" w:lineRule="auto"/>
        <w:ind w:firstLine="420" w:firstLineChars="200"/>
        <w:outlineLvl w:val="2"/>
        <w:rPr>
          <w:rFonts w:hint="eastAsia" w:ascii="宋体" w:hAnsi="宋体" w:eastAsia="宋体" w:cs="宋体"/>
          <w:bCs/>
          <w:szCs w:val="21"/>
        </w:rPr>
      </w:pPr>
      <w:bookmarkStart w:id="302" w:name="_Toc7175"/>
      <w:r>
        <w:rPr>
          <w:rFonts w:hint="eastAsia" w:ascii="宋体" w:hAnsi="宋体" w:eastAsia="宋体" w:cs="宋体"/>
          <w:bCs/>
          <w:szCs w:val="21"/>
        </w:rPr>
        <w:t>【组成】鲜竹蔗500克，猕猴桃200克。</w:t>
      </w:r>
      <w:bookmarkEnd w:id="302"/>
    </w:p>
    <w:p w14:paraId="3B3A2BC0">
      <w:pPr>
        <w:spacing w:line="360" w:lineRule="auto"/>
        <w:ind w:firstLine="420" w:firstLineChars="200"/>
        <w:outlineLvl w:val="2"/>
        <w:rPr>
          <w:rFonts w:hint="eastAsia" w:ascii="宋体" w:hAnsi="宋体" w:eastAsia="宋体" w:cs="宋体"/>
          <w:bCs/>
          <w:szCs w:val="21"/>
        </w:rPr>
      </w:pPr>
      <w:bookmarkStart w:id="303" w:name="_Toc25790"/>
      <w:r>
        <w:rPr>
          <w:rFonts w:hint="eastAsia" w:ascii="宋体" w:hAnsi="宋体" w:eastAsia="宋体" w:cs="宋体"/>
          <w:bCs/>
          <w:szCs w:val="21"/>
        </w:rPr>
        <w:t>【制作方法】将鲜竹蔗洗净，去皮榨汁。猕猴桃去皮洗净绞汁。两汁相混冷服或适当加热后温服。</w:t>
      </w:r>
      <w:bookmarkEnd w:id="303"/>
    </w:p>
    <w:p w14:paraId="41AD42A3">
      <w:pPr>
        <w:spacing w:line="360" w:lineRule="auto"/>
        <w:ind w:firstLine="420" w:firstLineChars="200"/>
        <w:outlineLvl w:val="2"/>
        <w:rPr>
          <w:rFonts w:hint="eastAsia" w:ascii="宋体" w:hAnsi="宋体" w:eastAsia="宋体" w:cs="宋体"/>
          <w:bCs/>
          <w:szCs w:val="21"/>
        </w:rPr>
      </w:pPr>
      <w:bookmarkStart w:id="304" w:name="_Toc28338"/>
      <w:r>
        <w:rPr>
          <w:rFonts w:hint="eastAsia" w:ascii="宋体" w:hAnsi="宋体" w:eastAsia="宋体" w:cs="宋体"/>
          <w:bCs/>
          <w:szCs w:val="21"/>
        </w:rPr>
        <w:t>【食养作用】清热润燥，益胃生津。</w:t>
      </w:r>
      <w:bookmarkEnd w:id="304"/>
    </w:p>
    <w:p w14:paraId="2EE2318C">
      <w:pPr>
        <w:spacing w:line="360" w:lineRule="auto"/>
        <w:ind w:firstLine="420" w:firstLineChars="200"/>
        <w:outlineLvl w:val="2"/>
        <w:rPr>
          <w:rFonts w:hint="eastAsia" w:ascii="宋体" w:hAnsi="宋体" w:eastAsia="宋体" w:cs="宋体"/>
          <w:bCs/>
          <w:szCs w:val="21"/>
        </w:rPr>
      </w:pPr>
      <w:bookmarkStart w:id="305" w:name="_Toc27960"/>
      <w:r>
        <w:rPr>
          <w:rFonts w:hint="eastAsia" w:ascii="宋体" w:hAnsi="宋体" w:eastAsia="宋体" w:cs="宋体"/>
          <w:bCs/>
          <w:szCs w:val="21"/>
        </w:rPr>
        <w:t>【适用人群】适用于癌症患者在放疗中便秘咽干者。</w:t>
      </w:r>
      <w:bookmarkEnd w:id="305"/>
      <w:r>
        <w:rPr>
          <w:rFonts w:hint="eastAsia" w:ascii="宋体" w:hAnsi="宋体" w:eastAsia="宋体" w:cs="宋体"/>
          <w:bCs/>
          <w:szCs w:val="21"/>
        </w:rPr>
        <w:t xml:space="preserve"> </w:t>
      </w:r>
    </w:p>
    <w:p w14:paraId="36938287">
      <w:pPr>
        <w:spacing w:line="360" w:lineRule="auto"/>
        <w:ind w:firstLine="420" w:firstLineChars="200"/>
        <w:outlineLvl w:val="2"/>
        <w:rPr>
          <w:rFonts w:hint="eastAsia" w:ascii="宋体" w:hAnsi="宋体" w:eastAsia="宋体" w:cs="宋体"/>
          <w:bCs/>
          <w:szCs w:val="21"/>
        </w:rPr>
      </w:pPr>
      <w:bookmarkStart w:id="306" w:name="_Toc629"/>
      <w:r>
        <w:rPr>
          <w:rFonts w:hint="eastAsia" w:ascii="宋体" w:hAnsi="宋体" w:eastAsia="宋体" w:cs="宋体"/>
          <w:bCs/>
          <w:szCs w:val="21"/>
        </w:rPr>
        <w:t>【方义】竹蔗汁味甘性寒，入肺、胃经，有清热生津、下气润燥的食养作用。《本草纲目》谓：“蔗，脾之果也，其浆甘寒，能泻火热。”《随息居饮食谱》谓：“利咽喉……大补脾阴。榨浆名天生复脉汤，以皮青、围大、节稀、形如竹竿者胜，故一名竹蔗，亦作竿蔗”。《本草再新》谓：“和中清火，平肝健脾,生津止渴……解疮火诸毒”。《名医别录》谓：“主下气和中，助脾胃，利大肠”。猕猴桃为猕猴桃科藤本植物猕猴桃的果实，味酸、甘，性寒，入胃、肝、肾经，有生津润燥、解热除烦的食养作用。现代药理研究表明，猴桃中所含丰富的抗坏血酸物质有直接和间接地抑制癌变的作用，除抑制亚硝基化合物生成外，还能捕获过剩自由基，促进干扰素产生，促进免疫功能，果汁中所含蛋白分解酶能促进蛋白质分解和消化，加强机体营养，这些均与抗癌作用有关。《开宝本草》谓：“止暴渴，解烦热。”《全国中草药汇编》谓：“调中理气，生津润燥，解热除烦。”</w:t>
      </w:r>
      <w:bookmarkEnd w:id="306"/>
    </w:p>
    <w:p w14:paraId="5403577F">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宋体"/>
          <w:bCs/>
          <w:szCs w:val="21"/>
        </w:rPr>
      </w:pPr>
      <w:bookmarkStart w:id="307" w:name="_Toc7811"/>
      <w:r>
        <w:rPr>
          <w:rFonts w:hint="eastAsia" w:ascii="黑体" w:hAnsi="黑体" w:eastAsia="黑体" w:cs="宋体"/>
          <w:bCs/>
          <w:szCs w:val="21"/>
        </w:rPr>
        <w:t>5.3.3.3海菜蚝豉兔肉煲</w:t>
      </w:r>
      <w:bookmarkEnd w:id="307"/>
    </w:p>
    <w:p w14:paraId="1F4096E7">
      <w:pPr>
        <w:spacing w:line="360" w:lineRule="auto"/>
        <w:ind w:firstLine="420" w:firstLineChars="200"/>
        <w:outlineLvl w:val="2"/>
        <w:rPr>
          <w:rFonts w:hint="eastAsia" w:ascii="宋体" w:hAnsi="宋体" w:eastAsia="宋体" w:cs="宋体"/>
          <w:bCs/>
          <w:szCs w:val="21"/>
        </w:rPr>
      </w:pPr>
      <w:bookmarkStart w:id="308" w:name="_Toc19574"/>
      <w:r>
        <w:rPr>
          <w:rFonts w:hint="eastAsia" w:ascii="宋体" w:hAnsi="宋体" w:eastAsia="宋体" w:cs="宋体"/>
          <w:bCs/>
          <w:szCs w:val="21"/>
        </w:rPr>
        <w:t>【组成】海菜干品15克，蚝豉30克，兔肉250克。</w:t>
      </w:r>
      <w:bookmarkEnd w:id="308"/>
    </w:p>
    <w:p w14:paraId="0BE9E7C0">
      <w:pPr>
        <w:spacing w:line="360" w:lineRule="auto"/>
        <w:ind w:firstLine="420" w:firstLineChars="200"/>
        <w:outlineLvl w:val="2"/>
        <w:rPr>
          <w:rFonts w:hint="eastAsia" w:ascii="宋体" w:hAnsi="宋体" w:eastAsia="宋体" w:cs="宋体"/>
          <w:bCs/>
          <w:szCs w:val="21"/>
        </w:rPr>
      </w:pPr>
      <w:bookmarkStart w:id="309" w:name="_Toc15352"/>
      <w:r>
        <w:rPr>
          <w:rFonts w:hint="eastAsia" w:ascii="宋体" w:hAnsi="宋体" w:eastAsia="宋体" w:cs="宋体"/>
          <w:bCs/>
          <w:szCs w:val="21"/>
        </w:rPr>
        <w:t>【制作方法】海菜用清水浸泡洗净，兔肉切块。将蚝豉、兔肉加清水适量煮2小时，再放入海菜煮30分钟，和盐调味服食。</w:t>
      </w:r>
      <w:bookmarkEnd w:id="309"/>
    </w:p>
    <w:p w14:paraId="276C5D56">
      <w:pPr>
        <w:spacing w:line="360" w:lineRule="auto"/>
        <w:ind w:firstLine="420" w:firstLineChars="200"/>
        <w:outlineLvl w:val="2"/>
        <w:rPr>
          <w:rFonts w:hint="eastAsia" w:ascii="宋体" w:hAnsi="宋体" w:eastAsia="宋体" w:cs="宋体"/>
          <w:bCs/>
          <w:szCs w:val="21"/>
        </w:rPr>
      </w:pPr>
      <w:bookmarkStart w:id="310" w:name="_Toc16976"/>
      <w:r>
        <w:rPr>
          <w:rFonts w:hint="eastAsia" w:ascii="宋体" w:hAnsi="宋体" w:eastAsia="宋体" w:cs="宋体"/>
          <w:bCs/>
          <w:szCs w:val="21"/>
        </w:rPr>
        <w:t>【食养作用】滋阴润燥，消肿散结。</w:t>
      </w:r>
      <w:bookmarkEnd w:id="310"/>
    </w:p>
    <w:p w14:paraId="034562A5">
      <w:pPr>
        <w:spacing w:line="360" w:lineRule="auto"/>
        <w:ind w:firstLine="420" w:firstLineChars="200"/>
        <w:outlineLvl w:val="2"/>
        <w:rPr>
          <w:rFonts w:hint="eastAsia" w:ascii="宋体" w:hAnsi="宋体" w:eastAsia="宋体" w:cs="宋体"/>
          <w:bCs/>
          <w:szCs w:val="21"/>
        </w:rPr>
      </w:pPr>
      <w:bookmarkStart w:id="311" w:name="_Toc11742"/>
      <w:r>
        <w:rPr>
          <w:rFonts w:hint="eastAsia" w:ascii="宋体" w:hAnsi="宋体" w:eastAsia="宋体" w:cs="宋体"/>
          <w:bCs/>
          <w:szCs w:val="21"/>
        </w:rPr>
        <w:t>【适用人群】适应于放疗后烦热疼痛者。</w:t>
      </w:r>
      <w:bookmarkEnd w:id="311"/>
      <w:r>
        <w:rPr>
          <w:rFonts w:hint="eastAsia" w:ascii="宋体" w:hAnsi="宋体" w:eastAsia="宋体" w:cs="宋体"/>
          <w:bCs/>
          <w:szCs w:val="21"/>
        </w:rPr>
        <w:t xml:space="preserve"> </w:t>
      </w:r>
    </w:p>
    <w:p w14:paraId="17E6027A">
      <w:pPr>
        <w:spacing w:line="360" w:lineRule="auto"/>
        <w:ind w:firstLine="420" w:firstLineChars="200"/>
        <w:outlineLvl w:val="2"/>
        <w:rPr>
          <w:rFonts w:hint="eastAsia" w:ascii="宋体" w:hAnsi="宋体" w:eastAsia="宋体" w:cs="宋体"/>
          <w:bCs/>
          <w:szCs w:val="21"/>
        </w:rPr>
      </w:pPr>
      <w:bookmarkStart w:id="312" w:name="_Toc14304"/>
      <w:r>
        <w:rPr>
          <w:rFonts w:hint="eastAsia" w:ascii="宋体" w:hAnsi="宋体" w:eastAsia="宋体" w:cs="宋体"/>
          <w:bCs/>
          <w:szCs w:val="21"/>
        </w:rPr>
        <w:t>【方义】海菜本名龙须菜，为江篱科植物江篱的藻体。海菜味甘性凉，含藻红及胆固醇等，有清热化痰、消肿散结的食养作用。《本草纲目》谓：“治瘿结热气，利小便……和肉蒸食亦佳。”《随息居饮食谱》谓：“清胆热，去湿，化顽痰。”蚝豉又称牡黄，为牡蛎科近江牡蛎的肉晒干而得，味甘、咸，性平,有滋阴养血的食养作用。《本草拾遗》谓：“煮食，主虚损……调中，解丹毒”。《医林纂要》谓：“清肺补心，滋阴养血”。蚝豉可作为上等菜肴，清代食疗专家王士雄称牡黄“味极鲜腴，海味珍品”。兔肉为兔科动物蒙古兔、东北兔、高原兔、华南兔、家兔等的肉，味甘性凉，肉质鲜美，入肝经，有补中益气、凉血解毒的食养作用。《名医别录》谓：“主补中益气”。《本草纲目》谓：“凉血，解热毒，利大肠”。《随息居饮食谱》谓：“凉血，祛湿，疗疮，解热毒”。</w:t>
      </w:r>
      <w:bookmarkEnd w:id="312"/>
    </w:p>
    <w:p w14:paraId="6DF9AE14">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宋体"/>
          <w:bCs/>
          <w:szCs w:val="21"/>
        </w:rPr>
      </w:pPr>
      <w:bookmarkStart w:id="313" w:name="_Toc6797"/>
      <w:r>
        <w:rPr>
          <w:rFonts w:hint="eastAsia" w:ascii="黑体" w:hAnsi="黑体" w:eastAsia="黑体" w:cs="宋体"/>
          <w:bCs/>
          <w:szCs w:val="21"/>
        </w:rPr>
        <w:t>5.3.3.4百合海带乳鸽汤</w:t>
      </w:r>
      <w:bookmarkEnd w:id="313"/>
    </w:p>
    <w:p w14:paraId="1E98291B">
      <w:pPr>
        <w:spacing w:line="360" w:lineRule="auto"/>
        <w:ind w:firstLine="420" w:firstLineChars="200"/>
        <w:outlineLvl w:val="2"/>
        <w:rPr>
          <w:rFonts w:hint="eastAsia" w:ascii="宋体" w:hAnsi="宋体" w:eastAsia="宋体" w:cs="宋体"/>
          <w:bCs/>
          <w:szCs w:val="21"/>
        </w:rPr>
      </w:pPr>
      <w:bookmarkStart w:id="314" w:name="_Toc31839"/>
      <w:r>
        <w:rPr>
          <w:rFonts w:hint="eastAsia" w:ascii="宋体" w:hAnsi="宋体" w:eastAsia="宋体" w:cs="宋体"/>
          <w:bCs/>
          <w:szCs w:val="21"/>
        </w:rPr>
        <w:t>【组成】乳鸽1只约200-300克，百合50克，海带30克。</w:t>
      </w:r>
      <w:bookmarkEnd w:id="314"/>
    </w:p>
    <w:p w14:paraId="4E6DC3C1">
      <w:pPr>
        <w:spacing w:line="360" w:lineRule="auto"/>
        <w:ind w:firstLine="420" w:firstLineChars="200"/>
        <w:outlineLvl w:val="2"/>
        <w:rPr>
          <w:rFonts w:hint="eastAsia" w:ascii="宋体" w:hAnsi="宋体" w:eastAsia="宋体" w:cs="宋体"/>
          <w:bCs/>
          <w:szCs w:val="21"/>
        </w:rPr>
      </w:pPr>
      <w:bookmarkStart w:id="315" w:name="_Toc21901"/>
      <w:r>
        <w:rPr>
          <w:rFonts w:hint="eastAsia" w:ascii="宋体" w:hAnsi="宋体" w:eastAsia="宋体" w:cs="宋体"/>
          <w:bCs/>
          <w:szCs w:val="21"/>
        </w:rPr>
        <w:t>【制作方法】乳鸽去毛及内脏，洗净，切小块。百合洗净。海带洗净剪断。以上三物加水适量文火煎煮2小时以上，和盐调味，饮汤食鸽肉。</w:t>
      </w:r>
      <w:bookmarkEnd w:id="315"/>
    </w:p>
    <w:p w14:paraId="63FB9FDF">
      <w:pPr>
        <w:spacing w:line="360" w:lineRule="auto"/>
        <w:ind w:firstLine="420" w:firstLineChars="200"/>
        <w:outlineLvl w:val="2"/>
        <w:rPr>
          <w:rFonts w:hint="eastAsia" w:ascii="宋体" w:hAnsi="宋体" w:eastAsia="宋体" w:cs="宋体"/>
          <w:bCs/>
          <w:szCs w:val="21"/>
        </w:rPr>
      </w:pPr>
      <w:bookmarkStart w:id="316" w:name="_Toc14725"/>
      <w:r>
        <w:rPr>
          <w:rFonts w:hint="eastAsia" w:ascii="宋体" w:hAnsi="宋体" w:eastAsia="宋体" w:cs="宋体"/>
          <w:bCs/>
          <w:szCs w:val="21"/>
        </w:rPr>
        <w:t>【食养作用】解毒散结，滋肾补虚。</w:t>
      </w:r>
      <w:bookmarkEnd w:id="316"/>
    </w:p>
    <w:p w14:paraId="47312945">
      <w:pPr>
        <w:spacing w:line="360" w:lineRule="auto"/>
        <w:ind w:firstLine="420" w:firstLineChars="200"/>
        <w:outlineLvl w:val="2"/>
        <w:rPr>
          <w:rFonts w:hint="eastAsia" w:ascii="宋体" w:hAnsi="宋体" w:eastAsia="宋体" w:cs="宋体"/>
          <w:bCs/>
          <w:szCs w:val="21"/>
        </w:rPr>
      </w:pPr>
      <w:bookmarkStart w:id="317" w:name="_Toc15556"/>
      <w:r>
        <w:rPr>
          <w:rFonts w:hint="eastAsia" w:ascii="宋体" w:hAnsi="宋体" w:eastAsia="宋体" w:cs="宋体"/>
          <w:bCs/>
          <w:szCs w:val="21"/>
        </w:rPr>
        <w:t>【适用人群】适用于癌症患者在放疗后出现虚弱烦闷、患处疼痛等症状。</w:t>
      </w:r>
      <w:bookmarkEnd w:id="317"/>
    </w:p>
    <w:p w14:paraId="44090E30">
      <w:pPr>
        <w:spacing w:line="360" w:lineRule="auto"/>
        <w:ind w:firstLine="420" w:firstLineChars="200"/>
        <w:outlineLvl w:val="2"/>
        <w:rPr>
          <w:rFonts w:hint="eastAsia" w:ascii="宋体" w:hAnsi="宋体" w:eastAsia="宋体" w:cs="宋体"/>
          <w:bCs/>
          <w:szCs w:val="21"/>
        </w:rPr>
      </w:pPr>
      <w:bookmarkStart w:id="318" w:name="_Toc27783"/>
      <w:r>
        <w:rPr>
          <w:rFonts w:hint="eastAsia" w:ascii="宋体" w:hAnsi="宋体" w:eastAsia="宋体" w:cs="宋体"/>
          <w:bCs/>
          <w:szCs w:val="21"/>
        </w:rPr>
        <w:t>【方义】乳鸽是指孵出不久的幼鸽，既未换毛又未会飞翔者。这种乳鸽肉厚而嫩，滋养性强，含蛋白质、脂肪、矿物质等。乳鸽味咸性平，鸽肉味嫩美，入肝、肾经，有解毒疗疮、滋肾补虚的食养作用。《本经逢原》谓：“久患虚赢者食之有益。”《本草再新》谓：“治肝风肝火，滋肾益阴。”百合性凉，味甘、微苦，入心、肺经，有清心润肺、滋阴安神的食养作用。《神农本草经》谓：“利大小便，补中益气。”《本草纲目拾遗》谓：“清痰火，补虚损。”《名医别录》谓：“除浮肿，胪胀，满，寒热，通身疼痛，及乳难，喉痹，止涕泪。”海带为海带科植物海带的叶状体，味咸性寒，无毒，入肺、胃经，有软坚散结、清热除痰的食养作用。《随息居饮食谱》谓：“软坚散结，行水化湿…瘿瘤、瘰疬、痈肿、瘘疮，并能治之。”《医林纂要》谓：“补心、行水、消痰、软坚，消瘿瘤结核，攻寒热疲疝。”《玉楸药解》谓：“清热软坚，化痰利水。</w:t>
      </w:r>
      <w:bookmarkEnd w:id="318"/>
      <w:r>
        <w:rPr>
          <w:rFonts w:hint="eastAsia" w:ascii="宋体" w:hAnsi="宋体" w:eastAsia="宋体" w:cs="宋体"/>
          <w:bCs/>
          <w:szCs w:val="21"/>
        </w:rPr>
        <w:t xml:space="preserve"> </w:t>
      </w:r>
    </w:p>
    <w:p w14:paraId="2A722446">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宋体"/>
          <w:bCs/>
          <w:szCs w:val="21"/>
        </w:rPr>
      </w:pPr>
      <w:bookmarkStart w:id="319" w:name="_Toc7147"/>
      <w:r>
        <w:rPr>
          <w:rFonts w:hint="eastAsia" w:ascii="黑体" w:hAnsi="黑体" w:eastAsia="黑体" w:cs="宋体"/>
          <w:bCs/>
          <w:szCs w:val="21"/>
        </w:rPr>
        <w:t>5.3.3.5川贝百合绿豆水</w:t>
      </w:r>
      <w:bookmarkEnd w:id="319"/>
    </w:p>
    <w:p w14:paraId="77E66D4A">
      <w:pPr>
        <w:spacing w:line="360" w:lineRule="auto"/>
        <w:ind w:firstLine="420" w:firstLineChars="200"/>
        <w:outlineLvl w:val="2"/>
        <w:rPr>
          <w:rFonts w:hint="eastAsia" w:ascii="宋体" w:hAnsi="宋体" w:eastAsia="宋体" w:cs="宋体"/>
          <w:bCs/>
          <w:szCs w:val="21"/>
        </w:rPr>
      </w:pPr>
      <w:bookmarkStart w:id="320" w:name="_Toc20518"/>
      <w:r>
        <w:rPr>
          <w:rFonts w:hint="eastAsia" w:ascii="宋体" w:hAnsi="宋体" w:eastAsia="宋体" w:cs="宋体"/>
          <w:bCs/>
          <w:szCs w:val="21"/>
        </w:rPr>
        <w:t>【组成】川贝母6克，百合50克，绿豆100克，冰糖适量</w:t>
      </w:r>
      <w:bookmarkEnd w:id="320"/>
    </w:p>
    <w:p w14:paraId="5DFBA43F">
      <w:pPr>
        <w:spacing w:line="360" w:lineRule="auto"/>
        <w:ind w:firstLine="420" w:firstLineChars="200"/>
        <w:outlineLvl w:val="2"/>
        <w:rPr>
          <w:rFonts w:hint="eastAsia" w:ascii="宋体" w:hAnsi="宋体" w:eastAsia="宋体" w:cs="宋体"/>
          <w:bCs/>
          <w:szCs w:val="21"/>
        </w:rPr>
      </w:pPr>
      <w:bookmarkStart w:id="321" w:name="_Toc12521"/>
      <w:r>
        <w:rPr>
          <w:rFonts w:hint="eastAsia" w:ascii="宋体" w:hAnsi="宋体" w:eastAsia="宋体" w:cs="宋体"/>
          <w:bCs/>
          <w:szCs w:val="21"/>
        </w:rPr>
        <w:t>【制作方法】贝母打细，将以上三物一起加水适量，煮至绿豆熟烂，放入冰糖，饮汤服食。</w:t>
      </w:r>
      <w:bookmarkEnd w:id="321"/>
    </w:p>
    <w:p w14:paraId="19D8E22D">
      <w:pPr>
        <w:spacing w:line="360" w:lineRule="auto"/>
        <w:ind w:firstLine="420" w:firstLineChars="200"/>
        <w:outlineLvl w:val="2"/>
        <w:rPr>
          <w:rFonts w:hint="eastAsia" w:ascii="宋体" w:hAnsi="宋体" w:eastAsia="宋体" w:cs="宋体"/>
          <w:bCs/>
          <w:szCs w:val="21"/>
        </w:rPr>
      </w:pPr>
      <w:bookmarkStart w:id="322" w:name="_Toc2101"/>
      <w:r>
        <w:rPr>
          <w:rFonts w:hint="eastAsia" w:ascii="宋体" w:hAnsi="宋体" w:eastAsia="宋体" w:cs="宋体"/>
          <w:bCs/>
          <w:szCs w:val="21"/>
        </w:rPr>
        <w:t>【食养作用】清咽润喉，解毒除痰。</w:t>
      </w:r>
      <w:bookmarkEnd w:id="322"/>
    </w:p>
    <w:p w14:paraId="3069914B">
      <w:pPr>
        <w:spacing w:line="360" w:lineRule="auto"/>
        <w:ind w:firstLine="420" w:firstLineChars="200"/>
        <w:outlineLvl w:val="2"/>
        <w:rPr>
          <w:rFonts w:hint="eastAsia" w:ascii="宋体" w:hAnsi="宋体" w:eastAsia="宋体" w:cs="宋体"/>
          <w:bCs/>
          <w:szCs w:val="21"/>
        </w:rPr>
      </w:pPr>
      <w:bookmarkStart w:id="323" w:name="_Toc32707"/>
      <w:r>
        <w:rPr>
          <w:rFonts w:hint="eastAsia" w:ascii="宋体" w:hAnsi="宋体" w:eastAsia="宋体" w:cs="宋体"/>
          <w:bCs/>
          <w:szCs w:val="21"/>
        </w:rPr>
        <w:t>【适用人群】适用于癌症患者在放射治疗中出现口干咽燥者。</w:t>
      </w:r>
      <w:bookmarkEnd w:id="323"/>
    </w:p>
    <w:p w14:paraId="5CF7C5E2">
      <w:pPr>
        <w:spacing w:line="360" w:lineRule="auto"/>
        <w:ind w:firstLine="420" w:firstLineChars="200"/>
        <w:outlineLvl w:val="2"/>
        <w:rPr>
          <w:rFonts w:hint="eastAsia" w:ascii="宋体" w:hAnsi="宋体" w:eastAsia="宋体" w:cs="宋体"/>
          <w:bCs/>
          <w:szCs w:val="21"/>
        </w:rPr>
      </w:pPr>
      <w:bookmarkStart w:id="324" w:name="_Toc8758"/>
      <w:r>
        <w:rPr>
          <w:rFonts w:hint="eastAsia" w:ascii="宋体" w:hAnsi="宋体" w:eastAsia="宋体" w:cs="宋体"/>
          <w:bCs/>
          <w:szCs w:val="21"/>
        </w:rPr>
        <w:t>【方义】川贝母味苦、甘，性凉，入肺经，有止嗽化痰、润肺散结的食养作用。《神”《药性论》谓：“与连翘同主项下瘤瘿农本草经》谓：“主……喉痹。疾。”《日华子本草》谓：“消痰，润心肺。”百合味甘、微苦，性寒，有清心润肺、凉喉止咳的食养作用。《名医别录》谓：“除浮肿胪胀,痞满,寒热,通身疼痛,及乳难,喉痹,止涕泪。”《本草纲目拾遗》谓：“清火，补虚损。”绿豆为豆科植物绿豆的种子，味甘性凉，入心、胃经，有清热解毒利水消痰的食养作用。《日华子本草》谓：“益气，除热毒风，厚肠胃。”《会约医镜》谓：“清火消痰，疗痈肿痘烂。”《本草纲目》谓：“治痘毒，利肿胀。”冰糖为白砂糖煎炼而成的冰块状结晶，味甘性平，入脾、肺经，有补中益气、和胃润肺、化痰止咳的食养作用。《唐本草》谓：“主心腹热胀，口干渴。《本草纲目》谓：“润心肺燥热，治嗽消痰，解酒和中，助脾气，暖肝气。</w:t>
      </w:r>
      <w:bookmarkEnd w:id="324"/>
    </w:p>
    <w:p w14:paraId="286F4E90">
      <w:pPr>
        <w:spacing w:line="360" w:lineRule="auto"/>
        <w:ind w:firstLine="420" w:firstLineChars="200"/>
        <w:outlineLvl w:val="2"/>
        <w:rPr>
          <w:rFonts w:hint="eastAsia" w:ascii="宋体" w:hAnsi="宋体" w:eastAsia="宋体" w:cs="宋体"/>
          <w:bCs/>
          <w:szCs w:val="21"/>
        </w:rPr>
      </w:pPr>
      <w:bookmarkStart w:id="325" w:name="_Toc23355"/>
      <w:r>
        <w:rPr>
          <w:rFonts w:hint="eastAsia" w:ascii="宋体" w:hAnsi="宋体" w:eastAsia="宋体" w:cs="宋体"/>
          <w:bCs/>
          <w:szCs w:val="21"/>
        </w:rPr>
        <w:t>通过以上详细的证候类型、食疗方和食养作用的结合，可以帮助胆管癌患者在放疗期间根据不同的体质和症状，合理选择饮食调护方案，以达到更好的辅助治疗效果。如果可能，建议患者在医师指导下实施这些食疗方案，以确保安全有效。</w:t>
      </w:r>
      <w:bookmarkEnd w:id="325"/>
    </w:p>
    <w:p w14:paraId="5125AD86">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宋体"/>
          <w:bCs/>
          <w:szCs w:val="21"/>
        </w:rPr>
      </w:pPr>
      <w:bookmarkStart w:id="326" w:name="_Toc23553"/>
      <w:r>
        <w:rPr>
          <w:rFonts w:hint="eastAsia" w:ascii="黑体" w:hAnsi="黑体" w:eastAsia="黑体" w:cs="宋体"/>
          <w:bCs/>
          <w:szCs w:val="21"/>
        </w:rPr>
        <w:t>5.4 康复期</w:t>
      </w:r>
      <w:bookmarkEnd w:id="326"/>
    </w:p>
    <w:p w14:paraId="2D7EC4E6">
      <w:pPr>
        <w:spacing w:line="360" w:lineRule="auto"/>
        <w:ind w:firstLine="420" w:firstLineChars="200"/>
        <w:outlineLvl w:val="2"/>
        <w:rPr>
          <w:rFonts w:hint="eastAsia" w:ascii="宋体" w:hAnsi="宋体" w:eastAsia="宋体" w:cs="宋体"/>
          <w:bCs/>
          <w:szCs w:val="21"/>
        </w:rPr>
      </w:pPr>
      <w:bookmarkStart w:id="327" w:name="_Toc28514"/>
      <w:r>
        <w:rPr>
          <w:rFonts w:hint="eastAsia" w:ascii="宋体" w:hAnsi="宋体" w:eastAsia="宋体" w:cs="宋体"/>
          <w:bCs/>
          <w:szCs w:val="21"/>
        </w:rPr>
        <w:t>我国恶性肿瘤病人以中晚期居多，常以放疗或化疗作为主要治疗方法，但这两种治疗方法均有不同程度的毒反应，如局部反应，恶心、呕吐、腹泻、影响血像、抑制骨髓及免疫功能，甚至影响心脏及肝肾功能。因此肿瘤病情康复期可通过中医药膳，预防或减轻放疗或化疗引起的副反应。中医认为放疗与化疗所引起的毒副反应使机体耗气伤阴，脾胃受损，影响气血生化之源和肾主骨生髓的功能。 我国中西医结合肿瘤临床工作者，通过余年的临床实践探索出以放疗化疗祛邪 抗癌，以扶正培本中医药治疗，减轻放疗化疗毒副反应，获得较好的疗效。</w:t>
      </w:r>
      <w:r>
        <w:rPr>
          <w:rFonts w:hint="eastAsia" w:ascii="宋体" w:hAnsi="宋体" w:eastAsia="宋体" w:cs="宋体"/>
          <w:bCs/>
          <w:szCs w:val="21"/>
          <w:vertAlign w:val="superscript"/>
        </w:rPr>
        <w:t>[22]</w:t>
      </w:r>
      <w:bookmarkEnd w:id="327"/>
      <w:r>
        <w:rPr>
          <w:rFonts w:hint="eastAsia" w:ascii="宋体" w:hAnsi="宋体" w:eastAsia="宋体" w:cs="宋体"/>
          <w:bCs/>
          <w:szCs w:val="21"/>
        </w:rPr>
        <w:t xml:space="preserve"> </w:t>
      </w:r>
    </w:p>
    <w:p w14:paraId="73546F83">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宋体"/>
          <w:bCs/>
          <w:szCs w:val="21"/>
        </w:rPr>
      </w:pPr>
      <w:bookmarkStart w:id="328" w:name="_Toc26775"/>
      <w:r>
        <w:rPr>
          <w:rFonts w:hint="eastAsia" w:ascii="黑体" w:hAnsi="黑体" w:eastAsia="黑体" w:cs="宋体"/>
          <w:bCs/>
          <w:szCs w:val="21"/>
        </w:rPr>
        <w:t>5.4.1首乌杞子猪肝饮</w:t>
      </w:r>
      <w:bookmarkEnd w:id="328"/>
    </w:p>
    <w:p w14:paraId="0946EB21">
      <w:pPr>
        <w:spacing w:line="360" w:lineRule="auto"/>
        <w:ind w:firstLine="420" w:firstLineChars="200"/>
        <w:outlineLvl w:val="2"/>
        <w:rPr>
          <w:rFonts w:hint="eastAsia" w:ascii="宋体" w:hAnsi="宋体" w:eastAsia="宋体" w:cs="宋体"/>
          <w:bCs/>
          <w:szCs w:val="21"/>
        </w:rPr>
      </w:pPr>
      <w:bookmarkStart w:id="329" w:name="_Toc27787"/>
      <w:r>
        <w:rPr>
          <w:rFonts w:hint="eastAsia" w:ascii="宋体" w:hAnsi="宋体" w:eastAsia="宋体" w:cs="宋体"/>
          <w:bCs/>
          <w:szCs w:val="21"/>
        </w:rPr>
        <w:t>【组成】何首乌30克，枸杞子20克，猪肝150克。</w:t>
      </w:r>
      <w:bookmarkEnd w:id="329"/>
    </w:p>
    <w:p w14:paraId="00B71241">
      <w:pPr>
        <w:spacing w:line="360" w:lineRule="auto"/>
        <w:ind w:firstLine="420" w:firstLineChars="200"/>
        <w:outlineLvl w:val="2"/>
        <w:rPr>
          <w:rFonts w:hint="eastAsia" w:ascii="宋体" w:hAnsi="宋体" w:eastAsia="宋体" w:cs="宋体"/>
          <w:bCs/>
          <w:szCs w:val="21"/>
        </w:rPr>
      </w:pPr>
      <w:bookmarkStart w:id="330" w:name="_Toc13808"/>
      <w:r>
        <w:rPr>
          <w:rFonts w:hint="eastAsia" w:ascii="宋体" w:hAnsi="宋体" w:eastAsia="宋体" w:cs="宋体"/>
          <w:bCs/>
          <w:szCs w:val="21"/>
        </w:rPr>
        <w:t>【制作方法】何首乌、枸杞子加水400毫升，煎1小时，去渣约剩200毫升。取新鲜猪肝，以色润肥巨者为佳，刮泥去筋膜。在炖好的首乌、枸杞子浓汁中调人猪肝泥煮沸，和盐调味饮用。</w:t>
      </w:r>
      <w:bookmarkEnd w:id="330"/>
    </w:p>
    <w:p w14:paraId="0A44031C">
      <w:pPr>
        <w:spacing w:line="360" w:lineRule="auto"/>
        <w:ind w:firstLine="420" w:firstLineChars="200"/>
        <w:outlineLvl w:val="2"/>
        <w:rPr>
          <w:rFonts w:hint="eastAsia" w:ascii="宋体" w:hAnsi="宋体" w:eastAsia="宋体" w:cs="宋体"/>
          <w:bCs/>
          <w:szCs w:val="21"/>
        </w:rPr>
      </w:pPr>
      <w:bookmarkStart w:id="331" w:name="_Toc30373"/>
      <w:r>
        <w:rPr>
          <w:rFonts w:hint="eastAsia" w:ascii="宋体" w:hAnsi="宋体" w:eastAsia="宋体" w:cs="宋体"/>
          <w:bCs/>
          <w:szCs w:val="21"/>
        </w:rPr>
        <w:t>【食养作用】补益肝肾，滋阴养血。</w:t>
      </w:r>
      <w:bookmarkEnd w:id="331"/>
    </w:p>
    <w:p w14:paraId="6E380530">
      <w:pPr>
        <w:spacing w:line="360" w:lineRule="auto"/>
        <w:ind w:firstLine="420" w:firstLineChars="200"/>
        <w:outlineLvl w:val="2"/>
        <w:rPr>
          <w:rFonts w:hint="eastAsia" w:ascii="宋体" w:hAnsi="宋体" w:eastAsia="宋体" w:cs="宋体"/>
          <w:bCs/>
          <w:szCs w:val="21"/>
        </w:rPr>
      </w:pPr>
      <w:bookmarkStart w:id="332" w:name="_Toc6030"/>
      <w:r>
        <w:rPr>
          <w:rFonts w:hint="eastAsia" w:ascii="宋体" w:hAnsi="宋体" w:eastAsia="宋体" w:cs="宋体"/>
          <w:bCs/>
          <w:szCs w:val="21"/>
        </w:rPr>
        <w:t>【适用人群】适用于癌症患者综合治疗后见面色觥白、贫血昏眩、腰膝酸软者。【方义】何首乌，性微温，味苦、甘、涩，入肝、肾经，有补肝益肾、养血祛风之功。《何首乌录》谓：“主五痔，腰腹中宿疾冷气，长筋益精，能食，益气力，长肤，延年。”《滇南本草》谓：“涩精，坚肾气。止赤白便浊，缩小便，人血分，消痰毒。”《药品化义》谓：“益肝，敛血，滋阴。”《江西草药》谓:“………制熟，补肝肾，益精血。”枸杞子，味甘性平，入肝、肾经，有滋阴润肺、补肝明目之功。陶弘景谓：“补益精气，强盛阴道。”《药性论》谓：“能补益诸精不足。”《本草述》谓：“治中风眩晕，虚劳，诸见血症，嗽血。”猪肝，性温，味甘、苦，入肝经，有补肝、养血、明目之功。治血虚萎黄、夜肓、目赤、浮肿等。《千金食志》谓：“主明目。”《本草再新》谓:“治肝风。”</w:t>
      </w:r>
      <w:bookmarkEnd w:id="332"/>
      <w:r>
        <w:rPr>
          <w:rFonts w:hint="eastAsia" w:ascii="宋体" w:hAnsi="宋体" w:eastAsia="宋体" w:cs="宋体"/>
          <w:bCs/>
          <w:szCs w:val="21"/>
        </w:rPr>
        <w:t xml:space="preserve"> </w:t>
      </w:r>
    </w:p>
    <w:p w14:paraId="762BFABB">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宋体"/>
          <w:bCs/>
          <w:szCs w:val="21"/>
        </w:rPr>
      </w:pPr>
      <w:bookmarkStart w:id="333" w:name="_Toc7849"/>
      <w:r>
        <w:rPr>
          <w:rFonts w:hint="eastAsia" w:ascii="黑体" w:hAnsi="黑体" w:eastAsia="黑体" w:cs="宋体"/>
          <w:bCs/>
          <w:szCs w:val="21"/>
        </w:rPr>
        <w:t>5.4.2杏仁雪哈膏</w:t>
      </w:r>
      <w:bookmarkEnd w:id="333"/>
    </w:p>
    <w:p w14:paraId="103EDCEF">
      <w:pPr>
        <w:spacing w:line="360" w:lineRule="auto"/>
        <w:ind w:firstLine="420" w:firstLineChars="200"/>
        <w:outlineLvl w:val="2"/>
        <w:rPr>
          <w:rFonts w:hint="eastAsia" w:ascii="宋体" w:hAnsi="宋体" w:eastAsia="宋体" w:cs="宋体"/>
          <w:bCs/>
          <w:szCs w:val="21"/>
        </w:rPr>
      </w:pPr>
      <w:bookmarkStart w:id="334" w:name="_Toc21248"/>
      <w:r>
        <w:rPr>
          <w:rFonts w:hint="eastAsia" w:ascii="宋体" w:hAnsi="宋体" w:eastAsia="宋体" w:cs="宋体"/>
          <w:bCs/>
          <w:szCs w:val="21"/>
        </w:rPr>
        <w:t>【组成】南杏仁15克，哈士蟆5克，冰糖适量。</w:t>
      </w:r>
      <w:bookmarkEnd w:id="334"/>
    </w:p>
    <w:p w14:paraId="56AE802F">
      <w:pPr>
        <w:spacing w:line="360" w:lineRule="auto"/>
        <w:ind w:firstLine="420" w:firstLineChars="200"/>
        <w:outlineLvl w:val="2"/>
        <w:rPr>
          <w:rFonts w:hint="eastAsia" w:ascii="宋体" w:hAnsi="宋体" w:eastAsia="宋体" w:cs="宋体"/>
          <w:bCs/>
          <w:szCs w:val="21"/>
        </w:rPr>
      </w:pPr>
      <w:bookmarkStart w:id="335" w:name="_Toc885"/>
      <w:r>
        <w:rPr>
          <w:rFonts w:hint="eastAsia" w:ascii="宋体" w:hAnsi="宋体" w:eastAsia="宋体" w:cs="宋体"/>
          <w:bCs/>
          <w:szCs w:val="21"/>
        </w:rPr>
        <w:t>【制作方法】哈士蟆拣净，去血筋及卵子，清水浸泡，剪小方块备用。南杏仁去皮尖，磨粉。清水适量煮哈士蟆成胶状，调入南杏仁及冰糖，温服。</w:t>
      </w:r>
      <w:bookmarkEnd w:id="335"/>
    </w:p>
    <w:p w14:paraId="7F787039">
      <w:pPr>
        <w:spacing w:line="360" w:lineRule="auto"/>
        <w:ind w:firstLine="420" w:firstLineChars="200"/>
        <w:outlineLvl w:val="2"/>
        <w:rPr>
          <w:rFonts w:hint="eastAsia" w:ascii="宋体" w:hAnsi="宋体" w:eastAsia="宋体" w:cs="宋体"/>
          <w:bCs/>
          <w:szCs w:val="21"/>
        </w:rPr>
      </w:pPr>
      <w:bookmarkStart w:id="336" w:name="_Toc19035"/>
      <w:r>
        <w:rPr>
          <w:rFonts w:hint="eastAsia" w:ascii="宋体" w:hAnsi="宋体" w:eastAsia="宋体" w:cs="宋体"/>
          <w:bCs/>
          <w:szCs w:val="21"/>
        </w:rPr>
        <w:t>【食养作用】消痰润肺，滋阴补虚。</w:t>
      </w:r>
      <w:bookmarkEnd w:id="336"/>
    </w:p>
    <w:p w14:paraId="4A764327">
      <w:pPr>
        <w:spacing w:line="360" w:lineRule="auto"/>
        <w:ind w:firstLine="420" w:firstLineChars="200"/>
        <w:outlineLvl w:val="2"/>
        <w:rPr>
          <w:rFonts w:hint="eastAsia" w:ascii="宋体" w:hAnsi="宋体" w:eastAsia="宋体" w:cs="宋体"/>
          <w:bCs/>
          <w:szCs w:val="21"/>
        </w:rPr>
      </w:pPr>
      <w:bookmarkStart w:id="337" w:name="_Toc27333"/>
      <w:r>
        <w:rPr>
          <w:rFonts w:hint="eastAsia" w:ascii="宋体" w:hAnsi="宋体" w:eastAsia="宋体" w:cs="宋体"/>
          <w:bCs/>
          <w:szCs w:val="21"/>
        </w:rPr>
        <w:t>【适用人群】适用于癌症患者消瘦乏力、口干纳呆者。</w:t>
      </w:r>
      <w:bookmarkEnd w:id="337"/>
    </w:p>
    <w:p w14:paraId="35FB002B">
      <w:pPr>
        <w:spacing w:line="360" w:lineRule="auto"/>
        <w:ind w:firstLine="420" w:firstLineChars="200"/>
        <w:outlineLvl w:val="2"/>
        <w:rPr>
          <w:rFonts w:hint="eastAsia" w:ascii="宋体" w:hAnsi="宋体" w:eastAsia="宋体" w:cs="宋体"/>
          <w:bCs/>
          <w:szCs w:val="21"/>
        </w:rPr>
      </w:pPr>
      <w:bookmarkStart w:id="338" w:name="_Toc28773"/>
      <w:r>
        <w:rPr>
          <w:rFonts w:hint="eastAsia" w:ascii="宋体" w:hAnsi="宋体" w:eastAsia="宋体" w:cs="宋体"/>
          <w:bCs/>
          <w:szCs w:val="21"/>
        </w:rPr>
        <w:t>【方义】南杏仁为蔷薇科植物山杏的成熟种子，味甘性平，入肺、大肠经，有祛痰止咳、平喘、润肠的食养作用。《本草求真》谓：“杏仁，既有发散风寒之能，复有下气除喘之力。”《药性论》谓：“疗肺气咳嗽，上气喘促。”因杏仁含脂肪油比较丰富(约50%以上)，故润之功较好。《滇南本草》谓：“消痰润肺，润肠胃。”哈士蟆为蛙科动物中国林蛙或黑龙江林蛙雌性的于燥输卵管和卵巢，味甘、咸，性平，入肺、肾经，有补肾益精、润肺养阴的食养作用。《饮片新参》谓：“养肺、肾阴，治虚劳咳嗽。”《中药志》谓：“补虚，退热治体虚、精力不足。”冰糖味甘性平，入肺、脾经，有润肺养胃解毒的食养作用。《本草再新》谓：“补中益气，和胃润肺。”</w:t>
      </w:r>
      <w:bookmarkEnd w:id="338"/>
    </w:p>
    <w:p w14:paraId="794232A8">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宋体"/>
          <w:bCs/>
          <w:szCs w:val="21"/>
        </w:rPr>
      </w:pPr>
      <w:bookmarkStart w:id="339" w:name="_Toc6238"/>
      <w:r>
        <w:rPr>
          <w:rFonts w:hint="eastAsia" w:ascii="黑体" w:hAnsi="黑体" w:eastAsia="黑体" w:cs="宋体"/>
          <w:bCs/>
          <w:szCs w:val="21"/>
        </w:rPr>
        <w:t>5.4.3杏仁雪哈膏</w:t>
      </w:r>
      <w:bookmarkEnd w:id="339"/>
    </w:p>
    <w:p w14:paraId="7B9E4A58">
      <w:pPr>
        <w:spacing w:line="360" w:lineRule="auto"/>
        <w:ind w:firstLine="420" w:firstLineChars="200"/>
        <w:outlineLvl w:val="2"/>
        <w:rPr>
          <w:rFonts w:hint="eastAsia" w:ascii="宋体" w:hAnsi="宋体" w:eastAsia="宋体" w:cs="宋体"/>
          <w:bCs/>
          <w:szCs w:val="21"/>
        </w:rPr>
      </w:pPr>
      <w:bookmarkStart w:id="340" w:name="_Toc28051"/>
      <w:r>
        <w:rPr>
          <w:rFonts w:hint="eastAsia" w:ascii="宋体" w:hAnsi="宋体" w:eastAsia="宋体" w:cs="宋体"/>
          <w:bCs/>
          <w:szCs w:val="21"/>
        </w:rPr>
        <w:t>【组成】南杏仁15克，哈士蟆5克，冰糖适量。</w:t>
      </w:r>
      <w:bookmarkEnd w:id="340"/>
    </w:p>
    <w:p w14:paraId="029700CB">
      <w:pPr>
        <w:spacing w:line="360" w:lineRule="auto"/>
        <w:ind w:firstLine="420" w:firstLineChars="200"/>
        <w:outlineLvl w:val="2"/>
        <w:rPr>
          <w:rFonts w:hint="eastAsia" w:ascii="宋体" w:hAnsi="宋体" w:eastAsia="宋体" w:cs="宋体"/>
          <w:bCs/>
          <w:szCs w:val="21"/>
        </w:rPr>
      </w:pPr>
      <w:bookmarkStart w:id="341" w:name="_Toc24448"/>
      <w:r>
        <w:rPr>
          <w:rFonts w:hint="eastAsia" w:ascii="宋体" w:hAnsi="宋体" w:eastAsia="宋体" w:cs="宋体"/>
          <w:bCs/>
          <w:szCs w:val="21"/>
        </w:rPr>
        <w:t>【用法】哈士蟆拣净，去血筋及卵子，清水浸泡，剪小方块备用。南杏仁去皮尖，磨粉。清水适量煮哈士蟆成胶状，调入南杏仁及冰糖，温服。</w:t>
      </w:r>
      <w:bookmarkEnd w:id="341"/>
    </w:p>
    <w:p w14:paraId="760611BB">
      <w:pPr>
        <w:spacing w:line="360" w:lineRule="auto"/>
        <w:ind w:firstLine="420" w:firstLineChars="200"/>
        <w:outlineLvl w:val="2"/>
        <w:rPr>
          <w:rFonts w:hint="eastAsia" w:ascii="宋体" w:hAnsi="宋体" w:eastAsia="宋体" w:cs="宋体"/>
          <w:bCs/>
          <w:szCs w:val="21"/>
        </w:rPr>
      </w:pPr>
      <w:bookmarkStart w:id="342" w:name="_Toc27207"/>
      <w:r>
        <w:rPr>
          <w:rFonts w:hint="eastAsia" w:ascii="宋体" w:hAnsi="宋体" w:eastAsia="宋体" w:cs="宋体"/>
          <w:bCs/>
          <w:szCs w:val="21"/>
        </w:rPr>
        <w:t>【食养作用】消痰润肺，滋阴补虚。</w:t>
      </w:r>
      <w:bookmarkEnd w:id="342"/>
    </w:p>
    <w:p w14:paraId="61E336A8">
      <w:pPr>
        <w:spacing w:line="360" w:lineRule="auto"/>
        <w:ind w:firstLine="420" w:firstLineChars="200"/>
        <w:outlineLvl w:val="2"/>
        <w:rPr>
          <w:rFonts w:hint="eastAsia" w:ascii="宋体" w:hAnsi="宋体" w:eastAsia="宋体" w:cs="宋体"/>
          <w:bCs/>
          <w:szCs w:val="21"/>
        </w:rPr>
      </w:pPr>
      <w:bookmarkStart w:id="343" w:name="_Toc18617"/>
      <w:r>
        <w:rPr>
          <w:rFonts w:hint="eastAsia" w:ascii="宋体" w:hAnsi="宋体" w:eastAsia="宋体" w:cs="宋体"/>
          <w:bCs/>
          <w:szCs w:val="21"/>
        </w:rPr>
        <w:t>【适用人群】适用于癌症患者消瘦乏力、口干纳呆者。</w:t>
      </w:r>
      <w:bookmarkEnd w:id="343"/>
    </w:p>
    <w:p w14:paraId="64B4C862">
      <w:pPr>
        <w:spacing w:line="360" w:lineRule="auto"/>
        <w:ind w:firstLine="420" w:firstLineChars="200"/>
        <w:outlineLvl w:val="2"/>
        <w:rPr>
          <w:rFonts w:hint="eastAsia" w:ascii="宋体" w:hAnsi="宋体" w:eastAsia="宋体" w:cs="宋体"/>
          <w:bCs/>
          <w:szCs w:val="21"/>
        </w:rPr>
      </w:pPr>
      <w:bookmarkStart w:id="344" w:name="_Toc4028"/>
      <w:r>
        <w:rPr>
          <w:rFonts w:hint="eastAsia" w:ascii="宋体" w:hAnsi="宋体" w:eastAsia="宋体" w:cs="宋体"/>
          <w:bCs/>
          <w:szCs w:val="21"/>
        </w:rPr>
        <w:t>【方义】南杏仁为蔷薇科植物山杏的成熟种子，味甘性平，入肺、大肠经，有祛痰止咳、平喘、润肠的食养作用。《本草求真》谓：“杏仁，既有发散风寒之能，复有下气除喘之力。”《药性论》谓：“疗肺气咳嗽，上气喘促。”因杏仁含脂肪油比较丰富(约50%以上)，故润之功较好。《滇南本草》谓：“消痰润肺，润肠胃。”哈士蟆为蛙科动物中国林蛙或黑龙江林蛙雌性的于燥输卵管和卵巢，味甘、咸，性平，入肺、肾经，有补肾益精、润肺养阴的食养作用。《饮片新参》谓：“养肺、肾阴，治虚劳咳嗽。”《中药志》谓：“补虚，退热治体虚、精力不足。”冰糖味甘性平，入肺、脾经，有润肺养胃解毒的食养作用。《本草再新》谓：“补中益气，和胃润肺。”</w:t>
      </w:r>
      <w:bookmarkEnd w:id="344"/>
    </w:p>
    <w:p w14:paraId="06785363">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宋体"/>
          <w:bCs/>
          <w:szCs w:val="21"/>
        </w:rPr>
      </w:pPr>
      <w:bookmarkStart w:id="345" w:name="_Toc14235"/>
      <w:r>
        <w:rPr>
          <w:rFonts w:hint="eastAsia" w:ascii="黑体" w:hAnsi="黑体" w:eastAsia="黑体" w:cs="宋体"/>
          <w:bCs/>
          <w:szCs w:val="21"/>
        </w:rPr>
        <w:t>5.4.4党参龙眼兔肉汤</w:t>
      </w:r>
      <w:bookmarkEnd w:id="345"/>
    </w:p>
    <w:p w14:paraId="5123B323">
      <w:pPr>
        <w:spacing w:line="360" w:lineRule="auto"/>
        <w:ind w:firstLine="420" w:firstLineChars="200"/>
        <w:outlineLvl w:val="2"/>
        <w:rPr>
          <w:rFonts w:hint="eastAsia" w:ascii="宋体" w:hAnsi="宋体" w:eastAsia="宋体" w:cs="宋体"/>
          <w:bCs/>
          <w:szCs w:val="21"/>
        </w:rPr>
      </w:pPr>
      <w:bookmarkStart w:id="346" w:name="_Toc7543"/>
      <w:r>
        <w:rPr>
          <w:rFonts w:hint="eastAsia" w:ascii="宋体" w:hAnsi="宋体" w:eastAsia="宋体" w:cs="宋体"/>
          <w:bCs/>
          <w:szCs w:val="21"/>
        </w:rPr>
        <w:t>【组成】党参20克，龙眼肉50克，兔肉200克</w:t>
      </w:r>
      <w:bookmarkEnd w:id="346"/>
    </w:p>
    <w:p w14:paraId="619C2C11">
      <w:pPr>
        <w:spacing w:line="360" w:lineRule="auto"/>
        <w:ind w:firstLine="420" w:firstLineChars="200"/>
        <w:outlineLvl w:val="2"/>
        <w:rPr>
          <w:rFonts w:hint="eastAsia" w:ascii="宋体" w:hAnsi="宋体" w:eastAsia="宋体" w:cs="宋体"/>
          <w:bCs/>
          <w:szCs w:val="21"/>
        </w:rPr>
      </w:pPr>
      <w:bookmarkStart w:id="347" w:name="_Toc5862"/>
      <w:r>
        <w:rPr>
          <w:rFonts w:hint="eastAsia" w:ascii="宋体" w:hAnsi="宋体" w:eastAsia="宋体" w:cs="宋体"/>
          <w:bCs/>
          <w:szCs w:val="21"/>
        </w:rPr>
        <w:t>【用法】哈士蟆拣净，去血筋及卵子，清水浸泡，剪小方块备用。南杏仁去皮尖，磨粉。清水适量煮哈士蟆成胶状，调入南杏仁及冰糖，温服。</w:t>
      </w:r>
      <w:bookmarkEnd w:id="347"/>
    </w:p>
    <w:p w14:paraId="3F5366A9">
      <w:pPr>
        <w:spacing w:line="360" w:lineRule="auto"/>
        <w:ind w:firstLine="420" w:firstLineChars="200"/>
        <w:outlineLvl w:val="2"/>
        <w:rPr>
          <w:rFonts w:hint="eastAsia" w:ascii="宋体" w:hAnsi="宋体" w:eastAsia="宋体" w:cs="宋体"/>
          <w:bCs/>
          <w:szCs w:val="21"/>
        </w:rPr>
      </w:pPr>
      <w:bookmarkStart w:id="348" w:name="_Toc8004"/>
      <w:r>
        <w:rPr>
          <w:rFonts w:hint="eastAsia" w:ascii="宋体" w:hAnsi="宋体" w:eastAsia="宋体" w:cs="宋体"/>
          <w:bCs/>
          <w:szCs w:val="21"/>
        </w:rPr>
        <w:t>【食养作用】补中益气，养血解毒。</w:t>
      </w:r>
      <w:bookmarkEnd w:id="348"/>
    </w:p>
    <w:p w14:paraId="7D963D1A">
      <w:pPr>
        <w:spacing w:line="360" w:lineRule="auto"/>
        <w:ind w:firstLine="420" w:firstLineChars="200"/>
        <w:outlineLvl w:val="2"/>
        <w:rPr>
          <w:rFonts w:hint="eastAsia" w:ascii="宋体" w:hAnsi="宋体" w:eastAsia="宋体" w:cs="宋体"/>
          <w:bCs/>
          <w:szCs w:val="21"/>
        </w:rPr>
      </w:pPr>
      <w:bookmarkStart w:id="349" w:name="_Toc1816"/>
      <w:r>
        <w:rPr>
          <w:rFonts w:hint="eastAsia" w:ascii="宋体" w:hAnsi="宋体" w:eastAsia="宋体" w:cs="宋体"/>
          <w:bCs/>
          <w:szCs w:val="21"/>
        </w:rPr>
        <w:t>【适用人群】适用于癌症患者气血两虚者。</w:t>
      </w:r>
      <w:bookmarkEnd w:id="349"/>
    </w:p>
    <w:p w14:paraId="07B31B3D">
      <w:pPr>
        <w:spacing w:line="360" w:lineRule="auto"/>
        <w:ind w:firstLine="420" w:firstLineChars="200"/>
        <w:outlineLvl w:val="2"/>
        <w:rPr>
          <w:rFonts w:hint="eastAsia" w:ascii="宋体" w:hAnsi="宋体" w:eastAsia="宋体" w:cs="宋体"/>
          <w:bCs/>
          <w:szCs w:val="21"/>
        </w:rPr>
      </w:pPr>
      <w:bookmarkStart w:id="350" w:name="_Toc28672"/>
      <w:r>
        <w:rPr>
          <w:rFonts w:hint="eastAsia" w:ascii="宋体" w:hAnsi="宋体" w:eastAsia="宋体" w:cs="宋体"/>
          <w:bCs/>
          <w:szCs w:val="21"/>
        </w:rPr>
        <w:t>【方义】党参为桔梗科植物党参、素花党参、川党参、管花党参、球花党参、灰花党参的根，味甘性平，入肺、脾经，有健脾补中、益气生津的食养作用。《本草从新》谓：“补中益气，和脾胃，除烦渴。”《本草正义》谓：“党参力能补脾养胃，润肺生津，健运中气，本与人参不甚相远……故凡古今成方之所用人参，无不可以潞党参当之。”龙眼肉味甘性温，入心、脾两经，有益心脾补气血的食养作用。《随息居饮食谱》谓：“补心气，安志定神，益阴，滋营充液。”《得配本草》谓：“益脾胃，葆心血，润五脏。”兔肉为兔科动物蒙古兔、东北兔、高原兔、华南兔、家免等的肉，味甘性凉，肉质鲜美，入肝经，有补中益气、凉血解毒的食养作用。《名医别录》谓：“主补中益气。”《本草纲目》谓：“凉血，解热毒，利大肠。”《随息居饮食谱》谓：“凉血，祛湿，疗疮，解热毒。”</w:t>
      </w:r>
      <w:bookmarkEnd w:id="350"/>
    </w:p>
    <w:p w14:paraId="7D28B252">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宋体"/>
          <w:bCs/>
          <w:szCs w:val="21"/>
        </w:rPr>
      </w:pPr>
      <w:bookmarkStart w:id="351" w:name="_Toc10896"/>
      <w:r>
        <w:rPr>
          <w:rFonts w:hint="eastAsia" w:ascii="黑体" w:hAnsi="黑体" w:eastAsia="黑体" w:cs="宋体"/>
          <w:bCs/>
          <w:szCs w:val="21"/>
        </w:rPr>
        <w:t>5.4.5砂仁淮山炖猪肚</w:t>
      </w:r>
      <w:bookmarkEnd w:id="351"/>
    </w:p>
    <w:p w14:paraId="1D4DF8B7">
      <w:pPr>
        <w:spacing w:line="360" w:lineRule="auto"/>
        <w:ind w:firstLine="420" w:firstLineChars="200"/>
        <w:outlineLvl w:val="2"/>
        <w:rPr>
          <w:rFonts w:hint="eastAsia" w:ascii="宋体" w:hAnsi="宋体" w:eastAsia="宋体" w:cs="宋体"/>
          <w:bCs/>
          <w:szCs w:val="21"/>
        </w:rPr>
      </w:pPr>
      <w:bookmarkStart w:id="352" w:name="_Toc22459"/>
      <w:r>
        <w:rPr>
          <w:rFonts w:hint="eastAsia" w:ascii="宋体" w:hAnsi="宋体" w:eastAsia="宋体" w:cs="宋体"/>
          <w:bCs/>
          <w:szCs w:val="21"/>
        </w:rPr>
        <w:t>【组成】砂仁15克，淮山80克，猪肚1个300-400克</w:t>
      </w:r>
      <w:bookmarkEnd w:id="352"/>
    </w:p>
    <w:p w14:paraId="534B40F2">
      <w:pPr>
        <w:spacing w:line="360" w:lineRule="auto"/>
        <w:ind w:firstLine="420" w:firstLineChars="200"/>
        <w:outlineLvl w:val="2"/>
        <w:rPr>
          <w:rFonts w:hint="eastAsia" w:ascii="宋体" w:hAnsi="宋体" w:eastAsia="宋体" w:cs="宋体"/>
          <w:bCs/>
          <w:szCs w:val="21"/>
        </w:rPr>
      </w:pPr>
      <w:bookmarkStart w:id="353" w:name="_Toc17308"/>
      <w:r>
        <w:rPr>
          <w:rFonts w:hint="eastAsia" w:ascii="宋体" w:hAnsi="宋体" w:eastAsia="宋体" w:cs="宋体"/>
          <w:bCs/>
          <w:szCs w:val="21"/>
        </w:rPr>
        <w:t>【用法】砂仁打破，淮山切细片，猪肚洗净并去除脂肪，纳砂仁入猪肚内，加水适量炖2-3小时至猪肚熟烂，和盐调味，饮汤或佐膳。</w:t>
      </w:r>
      <w:bookmarkEnd w:id="353"/>
    </w:p>
    <w:p w14:paraId="09077429">
      <w:pPr>
        <w:spacing w:line="360" w:lineRule="auto"/>
        <w:ind w:firstLine="420" w:firstLineChars="200"/>
        <w:outlineLvl w:val="2"/>
        <w:rPr>
          <w:rFonts w:hint="eastAsia" w:ascii="宋体" w:hAnsi="宋体" w:eastAsia="宋体" w:cs="宋体"/>
          <w:bCs/>
          <w:szCs w:val="21"/>
        </w:rPr>
      </w:pPr>
      <w:bookmarkStart w:id="354" w:name="_Toc18431"/>
      <w:r>
        <w:rPr>
          <w:rFonts w:hint="eastAsia" w:ascii="宋体" w:hAnsi="宋体" w:eastAsia="宋体" w:cs="宋体"/>
          <w:bCs/>
          <w:szCs w:val="21"/>
        </w:rPr>
        <w:t>【食养作用】醒脾开胃，补中益气。</w:t>
      </w:r>
      <w:bookmarkEnd w:id="354"/>
    </w:p>
    <w:p w14:paraId="7E00001D">
      <w:pPr>
        <w:spacing w:line="360" w:lineRule="auto"/>
        <w:ind w:firstLine="420" w:firstLineChars="200"/>
        <w:outlineLvl w:val="2"/>
        <w:rPr>
          <w:rFonts w:hint="eastAsia" w:ascii="宋体" w:hAnsi="宋体" w:eastAsia="宋体" w:cs="宋体"/>
          <w:bCs/>
          <w:szCs w:val="21"/>
        </w:rPr>
      </w:pPr>
      <w:bookmarkStart w:id="355" w:name="_Toc15409"/>
      <w:r>
        <w:rPr>
          <w:rFonts w:hint="eastAsia" w:ascii="宋体" w:hAnsi="宋体" w:eastAsia="宋体" w:cs="宋体"/>
          <w:bCs/>
          <w:szCs w:val="21"/>
        </w:rPr>
        <w:t>【适应人群】适用于癌症化学药物恢复期出现恶心呕吐、腹胀腹泻、不思饮食者。</w:t>
      </w:r>
      <w:bookmarkEnd w:id="355"/>
    </w:p>
    <w:p w14:paraId="611153B7">
      <w:pPr>
        <w:spacing w:line="360" w:lineRule="auto"/>
        <w:ind w:firstLine="420" w:firstLineChars="200"/>
        <w:outlineLvl w:val="2"/>
        <w:rPr>
          <w:rFonts w:hint="eastAsia" w:ascii="宋体" w:hAnsi="宋体" w:eastAsia="宋体" w:cs="宋体"/>
          <w:bCs/>
          <w:szCs w:val="21"/>
        </w:rPr>
      </w:pPr>
      <w:bookmarkStart w:id="356" w:name="_Toc3903"/>
      <w:r>
        <w:rPr>
          <w:rFonts w:hint="eastAsia" w:ascii="宋体" w:hAnsi="宋体" w:eastAsia="宋体" w:cs="宋体"/>
          <w:bCs/>
          <w:szCs w:val="21"/>
        </w:rPr>
        <w:t>【方义】砂仁又称缩砂仁，味辛性温，入脾、胃经，有和胃醒脾、行气调中的食养作用。《本草纲目》谓：“补肺醒脾，养胃益肾，理元气，通气，散寒饮胀”《玉楸药解》谓：“缩砂仁，和中调气，行郁消滞，降胃阴痞，噎膈呕吐。而下食，达脾阳而化谷，呕吐与泄泻皆良，咳嗽与痰饮俱妙，善疗，能安胎妊。调上焦之腐酸，利下气之秽浊。”淮山即山药，味甘性平，入肺、脾、肾经，有健脾养胃、补益虚损的食养作用。《神农本草经》谓：“主伤中，补虚除寒热邪气，补中益气力，长肌肉，久服耳目聪明。”《本草正》谓：“山药，能健脾补虚。滋精固肾，治诸虚百损，疗五劳七伤。”《本草求真》谓：“山药，本属食物，古人用入汤剂，谓其补脾益气除热。”猪肚即猪胃，味甘性温，有健脾胃、补虚损的食养作用。《本草经疏》谓：“猪肚，为补脾胃之要品。脾胃得补，则中气益。”《随息居饮食谱》谓：“补胃，益气，充饥……散癥痕积聚，肉厚者良。”</w:t>
      </w:r>
      <w:bookmarkEnd w:id="356"/>
    </w:p>
    <w:p w14:paraId="79E7E3E4">
      <w:pPr>
        <w:spacing w:line="360" w:lineRule="auto"/>
        <w:ind w:firstLine="420" w:firstLineChars="200"/>
        <w:outlineLvl w:val="2"/>
        <w:rPr>
          <w:rFonts w:hint="eastAsia" w:ascii="宋体" w:hAnsi="宋体" w:eastAsia="宋体" w:cs="宋体"/>
          <w:bCs/>
          <w:szCs w:val="21"/>
        </w:rPr>
      </w:pPr>
      <w:bookmarkStart w:id="357" w:name="_Toc11288"/>
      <w:r>
        <w:rPr>
          <w:rFonts w:hint="eastAsia" w:ascii="宋体" w:hAnsi="宋体" w:eastAsia="宋体" w:cs="宋体"/>
          <w:bCs/>
          <w:szCs w:val="21"/>
        </w:rPr>
        <w:t>这些膳食调护方案以中医辨证论治为指导，适合在胆管癌康复期根据患者的具体症状进行调理。</w:t>
      </w:r>
      <w:bookmarkEnd w:id="357"/>
    </w:p>
    <w:p w14:paraId="0BA0CF1A">
      <w:pPr>
        <w:spacing w:line="360" w:lineRule="auto"/>
        <w:ind w:firstLine="420" w:firstLineChars="200"/>
        <w:rPr>
          <w:rFonts w:hint="eastAsia" w:ascii="宋体" w:hAnsi="宋体" w:eastAsia="宋体" w:cs="宋体"/>
          <w:bCs/>
          <w:szCs w:val="21"/>
        </w:rPr>
      </w:pPr>
      <w:r>
        <w:rPr>
          <w:rFonts w:hint="eastAsia" w:ascii="黑体" w:hAnsi="黑体" w:eastAsia="黑体" w:cs="黑体"/>
          <w:bCs/>
          <w:szCs w:val="21"/>
        </w:rPr>
        <w:br w:type="page"/>
      </w:r>
    </w:p>
    <w:p w14:paraId="3335C747">
      <w:pPr>
        <w:widowControl/>
        <w:spacing w:line="360" w:lineRule="auto"/>
        <w:jc w:val="center"/>
        <w:outlineLvl w:val="0"/>
        <w:rPr>
          <w:rFonts w:hint="eastAsia" w:ascii="黑体" w:hAnsi="黑体" w:eastAsia="黑体" w:cs="黑体"/>
          <w:bCs/>
          <w:szCs w:val="21"/>
        </w:rPr>
      </w:pPr>
      <w:bookmarkStart w:id="358" w:name="_Toc18418"/>
      <w:bookmarkStart w:id="359" w:name="_Toc25780"/>
      <w:r>
        <w:rPr>
          <w:rFonts w:hint="eastAsia" w:ascii="黑体" w:hAnsi="黑体" w:eastAsia="黑体" w:cs="黑体"/>
          <w:bCs/>
          <w:szCs w:val="21"/>
        </w:rPr>
        <w:t>附录A</w:t>
      </w:r>
      <w:bookmarkEnd w:id="358"/>
      <w:bookmarkEnd w:id="359"/>
    </w:p>
    <w:p w14:paraId="312AB66D">
      <w:pPr>
        <w:widowControl/>
        <w:spacing w:line="360" w:lineRule="auto"/>
        <w:jc w:val="center"/>
        <w:rPr>
          <w:rFonts w:hint="eastAsia" w:ascii="黑体" w:hAnsi="黑体" w:eastAsia="黑体" w:cs="黑体"/>
          <w:bCs/>
          <w:szCs w:val="21"/>
        </w:rPr>
      </w:pPr>
      <w:r>
        <w:rPr>
          <w:rFonts w:hint="eastAsia" w:ascii="黑体" w:hAnsi="黑体" w:eastAsia="黑体" w:cs="黑体"/>
          <w:bCs/>
          <w:szCs w:val="21"/>
        </w:rPr>
        <w:t>（规范性附录）</w:t>
      </w:r>
    </w:p>
    <w:p w14:paraId="4EA53FF3">
      <w:pPr>
        <w:widowControl/>
        <w:spacing w:line="360" w:lineRule="auto"/>
        <w:jc w:val="center"/>
        <w:rPr>
          <w:rFonts w:hint="eastAsia" w:ascii="黑体" w:hAnsi="黑体" w:eastAsia="黑体" w:cs="黑体"/>
          <w:bCs/>
          <w:szCs w:val="21"/>
        </w:rPr>
      </w:pPr>
      <w:r>
        <w:rPr>
          <w:rFonts w:hint="eastAsia" w:ascii="黑体" w:hAnsi="黑体" w:eastAsia="黑体" w:cs="黑体"/>
          <w:bCs/>
          <w:szCs w:val="21"/>
        </w:rPr>
        <w:t>胆管癌食养药膳的运用原则及使用禁忌</w:t>
      </w:r>
    </w:p>
    <w:p w14:paraId="34932AA4">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宋体"/>
          <w:bCs/>
          <w:szCs w:val="21"/>
        </w:rPr>
      </w:pPr>
      <w:r>
        <w:rPr>
          <w:rFonts w:hint="eastAsia" w:ascii="黑体" w:hAnsi="黑体" w:eastAsia="黑体" w:cs="宋体"/>
          <w:bCs/>
          <w:szCs w:val="21"/>
        </w:rPr>
        <w:t>A.1  使用原则</w:t>
      </w:r>
    </w:p>
    <w:p w14:paraId="0CD7957F">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宋体"/>
          <w:bCs/>
          <w:szCs w:val="21"/>
        </w:rPr>
      </w:pPr>
      <w:r>
        <w:rPr>
          <w:rFonts w:hint="eastAsia" w:ascii="黑体" w:hAnsi="黑体" w:eastAsia="黑体" w:cs="宋体"/>
          <w:bCs/>
          <w:szCs w:val="21"/>
        </w:rPr>
        <w:t>A.1.1  使用方法</w:t>
      </w:r>
    </w:p>
    <w:p w14:paraId="7F72E1BD">
      <w:pPr>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药膳制作材料包括食材和药材两部分。食材的选用取决于药膳的类型和患者的体质；药材的选用必须在辨证或体质分型基础上选用。药膳制作可以在医师或专业人员指导下，由专业的药膳制作人员、使用者本人或家属制作。按药膳配方材料不同，仅由食药同源药物或食物组成者，可由使用者或家属制作；含非食药同源药物药膳需要在医生指导下制作或专业药膳制作人员制作。</w:t>
      </w:r>
    </w:p>
    <w:p w14:paraId="754B091E">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宋体" w:hAnsi="宋体" w:eastAsia="宋体" w:cs="宋体"/>
          <w:bCs/>
          <w:szCs w:val="21"/>
        </w:rPr>
      </w:pPr>
      <w:bookmarkStart w:id="360" w:name="_Hlk204788271"/>
      <w:r>
        <w:rPr>
          <w:rFonts w:hint="eastAsia" w:ascii="黑体" w:hAnsi="黑体" w:eastAsia="黑体" w:cs="宋体"/>
          <w:bCs/>
          <w:szCs w:val="21"/>
        </w:rPr>
        <w:t xml:space="preserve">A.1.2  </w:t>
      </w:r>
      <w:bookmarkEnd w:id="360"/>
      <w:r>
        <w:rPr>
          <w:rFonts w:hint="eastAsia" w:ascii="黑体" w:hAnsi="黑体" w:eastAsia="黑体" w:cs="宋体"/>
          <w:bCs/>
          <w:szCs w:val="21"/>
        </w:rPr>
        <w:t>疗程</w:t>
      </w:r>
    </w:p>
    <w:p w14:paraId="5AA9AEAC">
      <w:pPr>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药膳服用频率需要依据不同药膳决定，一般推荐频率为每周2次为；药膳服用周期为 3-6 个月；药膳使用后随访时间为3个月，以了解效果。</w:t>
      </w:r>
    </w:p>
    <w:p w14:paraId="3A9ED02E">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宋体"/>
          <w:bCs/>
          <w:szCs w:val="21"/>
        </w:rPr>
      </w:pPr>
      <w:bookmarkStart w:id="361" w:name="_Hlk204788536"/>
      <w:r>
        <w:rPr>
          <w:rFonts w:hint="eastAsia" w:ascii="黑体" w:hAnsi="黑体" w:eastAsia="黑体" w:cs="宋体"/>
          <w:bCs/>
          <w:szCs w:val="21"/>
        </w:rPr>
        <w:t>A.1.3</w:t>
      </w:r>
      <w:bookmarkEnd w:id="361"/>
      <w:r>
        <w:rPr>
          <w:rFonts w:hint="eastAsia" w:ascii="黑体" w:hAnsi="黑体" w:eastAsia="黑体" w:cs="宋体"/>
          <w:bCs/>
          <w:szCs w:val="21"/>
        </w:rPr>
        <w:t xml:space="preserve">  禁忌</w:t>
      </w:r>
    </w:p>
    <w:p w14:paraId="79A54A6D">
      <w:pPr>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A.1.3.1选用药物的药味不宜过多，药量不宜超过药物的常规剂量，尽量避免具有较强毒性的中药材，且遵循中药相恶相反等配伍理论；</w:t>
      </w:r>
    </w:p>
    <w:p w14:paraId="55253002">
      <w:pPr>
        <w:spacing w:line="360" w:lineRule="auto"/>
        <w:ind w:firstLine="420" w:firstLineChars="200"/>
        <w:rPr>
          <w:rFonts w:hint="eastAsia" w:ascii="宋体" w:hAnsi="宋体" w:eastAsia="宋体" w:cs="宋体"/>
          <w:bCs/>
          <w:szCs w:val="21"/>
        </w:rPr>
      </w:pPr>
      <w:r>
        <w:rPr>
          <w:rFonts w:ascii="宋体" w:hAnsi="宋体" w:eastAsia="宋体" w:cs="宋体"/>
          <w:bCs/>
          <w:szCs w:val="21"/>
        </w:rPr>
        <w:t>A.1.</w:t>
      </w:r>
      <w:r>
        <w:rPr>
          <w:rFonts w:hint="eastAsia" w:ascii="宋体" w:hAnsi="宋体" w:eastAsia="宋体" w:cs="宋体"/>
          <w:bCs/>
          <w:szCs w:val="21"/>
        </w:rPr>
        <w:t>3.2避免进食肥腻、生冷等不易消化的食物以及辛辣、腥臭等刺激性食物；</w:t>
      </w:r>
    </w:p>
    <w:p w14:paraId="0EAF92AC">
      <w:pPr>
        <w:spacing w:line="360" w:lineRule="auto"/>
        <w:ind w:firstLine="420" w:firstLineChars="200"/>
        <w:rPr>
          <w:rFonts w:hint="eastAsia" w:ascii="宋体" w:hAnsi="宋体" w:eastAsia="宋体" w:cs="宋体"/>
          <w:bCs/>
          <w:szCs w:val="21"/>
        </w:rPr>
      </w:pPr>
      <w:r>
        <w:rPr>
          <w:rFonts w:ascii="宋体" w:hAnsi="宋体" w:eastAsia="宋体" w:cs="宋体"/>
          <w:bCs/>
          <w:szCs w:val="21"/>
        </w:rPr>
        <w:t>A.1.</w:t>
      </w:r>
      <w:r>
        <w:rPr>
          <w:rFonts w:hint="eastAsia" w:ascii="宋体" w:hAnsi="宋体" w:eastAsia="宋体" w:cs="宋体"/>
          <w:bCs/>
          <w:szCs w:val="21"/>
        </w:rPr>
        <w:t>3.3根据特殊人群的用药禁忌而定，如患者出现浮肿，尿少，宜低盐或无盐饮食；如患者合并有高血压、冠心病病史者，宜低盐、低胆固醇饮食等；合并糖尿病者需控制糖类及淀粉的摄入量等。</w:t>
      </w:r>
    </w:p>
    <w:p w14:paraId="009A9114">
      <w:pPr>
        <w:spacing w:line="360" w:lineRule="auto"/>
        <w:ind w:firstLine="420" w:firstLineChars="200"/>
        <w:rPr>
          <w:rFonts w:hint="eastAsia" w:ascii="宋体" w:hAnsi="宋体" w:eastAsia="宋体" w:cs="宋体"/>
          <w:bCs/>
          <w:szCs w:val="21"/>
        </w:rPr>
      </w:pPr>
      <w:r>
        <w:rPr>
          <w:rFonts w:ascii="宋体" w:hAnsi="宋体" w:eastAsia="宋体" w:cs="宋体"/>
          <w:bCs/>
          <w:szCs w:val="21"/>
        </w:rPr>
        <w:t>A.1.</w:t>
      </w:r>
      <w:r>
        <w:rPr>
          <w:rFonts w:hint="eastAsia" w:ascii="宋体" w:hAnsi="宋体" w:eastAsia="宋体" w:cs="宋体"/>
          <w:bCs/>
          <w:szCs w:val="21"/>
        </w:rPr>
        <w:t>3.4不宜混同日常饮食长期服用。</w:t>
      </w:r>
    </w:p>
    <w:p w14:paraId="44BC4F68">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outlineLvl w:val="0"/>
        <w:rPr>
          <w:rFonts w:hint="eastAsia" w:ascii="黑体" w:hAnsi="黑体" w:eastAsia="黑体" w:cs="宋体"/>
          <w:bCs/>
          <w:szCs w:val="21"/>
        </w:rPr>
      </w:pPr>
      <w:r>
        <w:rPr>
          <w:rFonts w:ascii="黑体" w:hAnsi="黑体" w:eastAsia="黑体" w:cs="宋体"/>
          <w:bCs/>
          <w:szCs w:val="21"/>
        </w:rPr>
        <w:t>A.1</w:t>
      </w:r>
      <w:r>
        <w:rPr>
          <w:rFonts w:hint="eastAsia" w:ascii="黑体" w:hAnsi="黑体" w:eastAsia="黑体" w:cs="宋体"/>
          <w:bCs/>
          <w:szCs w:val="21"/>
        </w:rPr>
        <w:t>.4 调护</w:t>
      </w:r>
    </w:p>
    <w:p w14:paraId="458EDA4A">
      <w:pPr>
        <w:spacing w:line="360" w:lineRule="auto"/>
        <w:ind w:firstLine="420" w:firstLineChars="200"/>
        <w:rPr>
          <w:rFonts w:hint="eastAsia" w:ascii="黑体" w:hAnsi="黑体" w:eastAsia="黑体" w:cs="黑体"/>
          <w:bCs/>
          <w:szCs w:val="21"/>
        </w:rPr>
      </w:pPr>
      <w:r>
        <w:rPr>
          <w:rFonts w:hint="eastAsia" w:ascii="宋体" w:hAnsi="宋体" w:eastAsia="宋体" w:cs="宋体"/>
          <w:bCs/>
          <w:szCs w:val="21"/>
        </w:rPr>
        <w:t>胆管癌患者在进行日常活动时，要防止外部撞击所致的肿瘤破裂出血； 饮食宜清淡，易消化，忌烟酒。适度的康复运动可以增强患者的免疫功能。时刻保持乐观心态与良好的社会精神状态。增强战胜疾病的信心，减少抑郁与焦虑。对接受手术治疗的患者，重点在于定期随访防治术后复发及转移。晚期胆管癌患者一般体质下降，食欲差，合并胆道感染、黄疸等并发症，中西医结合治疗的方式可帮助胆管癌患者提高生活质量。药膳的运用时机一般分为三类：第一、健康状态下作为一种补正祛邪的方法，此时运用药膳的目的是为防外邪，需因时、因地、因人制宜。正如《元汇医镜》所言: “食医，治未病之道也”。第二、机体已经出现阴阳的偏颇，但偏性又不足以达到生病地步的欲病态，多表现为各种病症的先兆阶段，若不及时干预，则致病发生，此时运用药膳的目的是为纠正机体的偏性。第三、疾病的康复阶段，此状态机体正气不足，但余邪未清，此时运用药膳既可扶正以清余邪，又可纠正机体的偏性，防病再发。</w:t>
      </w:r>
    </w:p>
    <w:p w14:paraId="1B030313">
      <w:pPr>
        <w:spacing w:line="360" w:lineRule="auto"/>
        <w:rPr>
          <w:rFonts w:hint="eastAsia" w:ascii="黑体" w:hAnsi="黑体" w:eastAsia="黑体" w:cs="黑体"/>
          <w:bCs/>
          <w:szCs w:val="21"/>
        </w:rPr>
      </w:pPr>
      <w:r>
        <w:rPr>
          <w:rFonts w:hint="eastAsia" w:ascii="黑体" w:hAnsi="黑体" w:eastAsia="黑体" w:cs="黑体"/>
          <w:bCs/>
          <w:szCs w:val="21"/>
        </w:rPr>
        <w:br w:type="page"/>
      </w:r>
    </w:p>
    <w:p w14:paraId="5D99B2A9">
      <w:pPr>
        <w:spacing w:line="360" w:lineRule="auto"/>
        <w:jc w:val="center"/>
        <w:outlineLvl w:val="0"/>
        <w:rPr>
          <w:rFonts w:hint="eastAsia" w:ascii="黑体" w:hAnsi="黑体" w:eastAsia="黑体" w:cs="黑体"/>
          <w:bCs/>
          <w:sz w:val="21"/>
          <w:szCs w:val="21"/>
        </w:rPr>
      </w:pPr>
      <w:bookmarkStart w:id="362" w:name="_Toc1206"/>
      <w:bookmarkStart w:id="363" w:name="_Toc23000"/>
      <w:r>
        <w:rPr>
          <w:rFonts w:hint="eastAsia" w:ascii="黑体" w:hAnsi="黑体" w:eastAsia="黑体" w:cs="黑体"/>
          <w:bCs/>
          <w:sz w:val="21"/>
          <w:szCs w:val="21"/>
        </w:rPr>
        <w:t>参 考 文 献</w:t>
      </w:r>
      <w:bookmarkEnd w:id="362"/>
      <w:bookmarkEnd w:id="363"/>
      <w:bookmarkStart w:id="364" w:name="_GoBack"/>
      <w:bookmarkEnd w:id="364"/>
    </w:p>
    <w:p w14:paraId="453CA71D">
      <w:pPr>
        <w:tabs>
          <w:tab w:val="left" w:pos="-200"/>
          <w:tab w:val="left" w:pos="312"/>
        </w:tabs>
        <w:spacing w:line="360" w:lineRule="auto"/>
        <w:rPr>
          <w:rFonts w:hint="eastAsia" w:ascii="宋体" w:hAnsi="宋体" w:eastAsia="宋体" w:cs="宋体"/>
          <w:bCs/>
          <w:szCs w:val="21"/>
        </w:rPr>
      </w:pPr>
      <w:r>
        <w:rPr>
          <w:rFonts w:hint="eastAsia" w:ascii="宋体" w:hAnsi="宋体" w:eastAsia="宋体" w:cs="宋体"/>
          <w:bCs/>
          <w:szCs w:val="21"/>
        </w:rPr>
        <w:t>[1]</w:t>
      </w:r>
      <w:r>
        <w:rPr>
          <w:rFonts w:hint="eastAsia" w:ascii="宋体" w:hAnsi="宋体" w:eastAsia="宋体" w:cs="宋体"/>
          <w:bCs/>
          <w:szCs w:val="21"/>
        </w:rPr>
        <w:tab/>
      </w:r>
      <w:r>
        <w:rPr>
          <w:rFonts w:hint="eastAsia" w:ascii="宋体" w:hAnsi="宋体" w:eastAsia="宋体" w:cs="宋体"/>
          <w:bCs/>
          <w:szCs w:val="21"/>
        </w:rPr>
        <w:t>Qurashi M, Vithayathil M, Khan SA. Epidemiology of cholangiocarcinoma. Eur J Surg Oncol. Published online September 9, 2023. doi:10.1016/j.ejso.2023.107064。</w:t>
      </w:r>
    </w:p>
    <w:p w14:paraId="42E3EE88">
      <w:pPr>
        <w:tabs>
          <w:tab w:val="left" w:pos="-200"/>
          <w:tab w:val="left" w:pos="312"/>
        </w:tabs>
        <w:spacing w:line="360" w:lineRule="auto"/>
        <w:rPr>
          <w:rFonts w:hint="eastAsia" w:ascii="宋体" w:hAnsi="宋体" w:eastAsia="宋体" w:cs="宋体"/>
          <w:bCs/>
          <w:szCs w:val="21"/>
        </w:rPr>
      </w:pPr>
      <w:r>
        <w:rPr>
          <w:rFonts w:hint="eastAsia" w:ascii="宋体" w:hAnsi="宋体" w:eastAsia="宋体" w:cs="宋体"/>
          <w:bCs/>
          <w:szCs w:val="21"/>
        </w:rPr>
        <w:t>[2]</w:t>
      </w:r>
      <w:r>
        <w:rPr>
          <w:rFonts w:hint="eastAsia" w:ascii="宋体" w:hAnsi="宋体" w:eastAsia="宋体" w:cs="宋体"/>
          <w:bCs/>
          <w:szCs w:val="21"/>
        </w:rPr>
        <w:tab/>
      </w:r>
      <w:r>
        <w:rPr>
          <w:rFonts w:hint="eastAsia" w:ascii="宋体" w:hAnsi="宋体" w:eastAsia="宋体" w:cs="宋体"/>
          <w:bCs/>
          <w:szCs w:val="21"/>
        </w:rPr>
        <w:t>白金钊,贾立群,陈冬梅,等.中医辨证施治胆管癌用药规律及药理学研究进展[J].中草药,2023,54(24):8228-8240.</w:t>
      </w:r>
    </w:p>
    <w:p w14:paraId="3D42BFEF">
      <w:pPr>
        <w:tabs>
          <w:tab w:val="left" w:pos="-200"/>
          <w:tab w:val="left" w:pos="312"/>
        </w:tabs>
        <w:spacing w:line="360" w:lineRule="auto"/>
        <w:rPr>
          <w:rFonts w:hint="eastAsia" w:ascii="宋体" w:hAnsi="宋体" w:eastAsia="宋体" w:cs="宋体"/>
          <w:bCs/>
          <w:szCs w:val="21"/>
        </w:rPr>
      </w:pPr>
      <w:r>
        <w:rPr>
          <w:rFonts w:hint="eastAsia" w:ascii="宋体" w:hAnsi="宋体" w:eastAsia="宋体" w:cs="宋体"/>
          <w:bCs/>
          <w:szCs w:val="21"/>
        </w:rPr>
        <w:t>[3]</w:t>
      </w:r>
      <w:r>
        <w:rPr>
          <w:rFonts w:hint="eastAsia" w:ascii="宋体" w:hAnsi="宋体" w:eastAsia="宋体" w:cs="宋体"/>
          <w:bCs/>
          <w:szCs w:val="21"/>
        </w:rPr>
        <w:tab/>
      </w:r>
      <w:r>
        <w:rPr>
          <w:rFonts w:hint="eastAsia" w:ascii="宋体" w:hAnsi="宋体" w:eastAsia="宋体" w:cs="宋体"/>
          <w:bCs/>
          <w:szCs w:val="21"/>
        </w:rPr>
        <w:t>广知. 治肝癌的常用药膳方[J]. 药膳食疗研究,2000,06:31-32.</w:t>
      </w:r>
    </w:p>
    <w:p w14:paraId="44C9F636">
      <w:pPr>
        <w:tabs>
          <w:tab w:val="left" w:pos="-200"/>
          <w:tab w:val="left" w:pos="312"/>
        </w:tabs>
        <w:spacing w:line="360" w:lineRule="auto"/>
        <w:rPr>
          <w:rFonts w:hint="eastAsia" w:ascii="宋体" w:hAnsi="宋体" w:eastAsia="宋体" w:cs="宋体"/>
          <w:bCs/>
          <w:szCs w:val="21"/>
        </w:rPr>
      </w:pPr>
      <w:r>
        <w:rPr>
          <w:rFonts w:hint="eastAsia" w:ascii="宋体" w:hAnsi="宋体" w:eastAsia="宋体" w:cs="宋体"/>
          <w:bCs/>
          <w:szCs w:val="21"/>
        </w:rPr>
        <w:t>[4]</w:t>
      </w:r>
      <w:r>
        <w:rPr>
          <w:rFonts w:hint="eastAsia" w:ascii="宋体" w:hAnsi="宋体" w:eastAsia="宋体" w:cs="宋体"/>
          <w:bCs/>
          <w:szCs w:val="21"/>
        </w:rPr>
        <w:tab/>
      </w:r>
      <w:r>
        <w:rPr>
          <w:rFonts w:hint="eastAsia" w:ascii="宋体" w:hAnsi="宋体" w:eastAsia="宋体" w:cs="宋体"/>
          <w:bCs/>
          <w:szCs w:val="21"/>
        </w:rPr>
        <w:t>欧阳军. 肝癌的药膳治疗[J]. 药膳食疗研究,1997,01:16-18.</w:t>
      </w:r>
    </w:p>
    <w:p w14:paraId="12F74CE9">
      <w:pPr>
        <w:tabs>
          <w:tab w:val="left" w:pos="-200"/>
          <w:tab w:val="left" w:pos="312"/>
        </w:tabs>
        <w:spacing w:line="360" w:lineRule="auto"/>
        <w:rPr>
          <w:rFonts w:hint="eastAsia" w:ascii="宋体" w:hAnsi="宋体" w:eastAsia="宋体" w:cs="宋体"/>
          <w:bCs/>
          <w:szCs w:val="21"/>
        </w:rPr>
      </w:pPr>
      <w:r>
        <w:rPr>
          <w:rFonts w:hint="eastAsia" w:ascii="宋体" w:hAnsi="宋体" w:eastAsia="宋体" w:cs="宋体"/>
          <w:bCs/>
          <w:szCs w:val="21"/>
        </w:rPr>
        <w:t>[5]</w:t>
      </w:r>
      <w:r>
        <w:rPr>
          <w:rFonts w:hint="eastAsia" w:ascii="宋体" w:hAnsi="宋体" w:eastAsia="宋体" w:cs="宋体"/>
          <w:bCs/>
          <w:szCs w:val="21"/>
        </w:rPr>
        <w:tab/>
      </w:r>
      <w:r>
        <w:rPr>
          <w:rFonts w:hint="eastAsia" w:ascii="宋体" w:hAnsi="宋体" w:eastAsia="宋体" w:cs="宋体"/>
          <w:bCs/>
          <w:szCs w:val="21"/>
        </w:rPr>
        <w:t>谭鹏飞. 肝癌的药膳治疗[J]. 药膳食疗,2002,07:14-15+18.</w:t>
      </w:r>
    </w:p>
    <w:p w14:paraId="344E5193">
      <w:pPr>
        <w:tabs>
          <w:tab w:val="left" w:pos="-200"/>
          <w:tab w:val="left" w:pos="312"/>
        </w:tabs>
        <w:spacing w:line="360" w:lineRule="auto"/>
        <w:rPr>
          <w:rFonts w:hint="eastAsia" w:ascii="宋体" w:hAnsi="宋体" w:eastAsia="宋体" w:cs="宋体"/>
          <w:bCs/>
          <w:szCs w:val="21"/>
        </w:rPr>
      </w:pPr>
      <w:r>
        <w:rPr>
          <w:rFonts w:hint="eastAsia" w:ascii="宋体" w:hAnsi="宋体" w:eastAsia="宋体" w:cs="宋体"/>
          <w:bCs/>
          <w:szCs w:val="21"/>
        </w:rPr>
        <w:t>[6]周岱翰等.中医肿瘤食疗学[M].广州：广东科技出版社,2024:171.</w:t>
      </w:r>
    </w:p>
    <w:p w14:paraId="3B9C4075">
      <w:pPr>
        <w:tabs>
          <w:tab w:val="left" w:pos="-200"/>
          <w:tab w:val="left" w:pos="312"/>
        </w:tabs>
        <w:spacing w:line="360" w:lineRule="auto"/>
        <w:rPr>
          <w:rFonts w:hint="eastAsia" w:ascii="宋体" w:hAnsi="宋体" w:eastAsia="宋体" w:cs="宋体"/>
          <w:bCs/>
          <w:szCs w:val="21"/>
        </w:rPr>
      </w:pPr>
      <w:r>
        <w:rPr>
          <w:rFonts w:hint="eastAsia" w:ascii="宋体" w:hAnsi="宋体" w:eastAsia="宋体" w:cs="宋体"/>
          <w:bCs/>
          <w:szCs w:val="21"/>
        </w:rPr>
        <w:t>[7]黄智芬.肿瘤中医辨证论治与药膳食疗 [M].南宁:广西科学技术出版社,2024:370.</w:t>
      </w:r>
    </w:p>
    <w:p w14:paraId="746189FD">
      <w:pPr>
        <w:tabs>
          <w:tab w:val="left" w:pos="-200"/>
          <w:tab w:val="left" w:pos="312"/>
        </w:tabs>
        <w:spacing w:line="360" w:lineRule="auto"/>
        <w:rPr>
          <w:rFonts w:hint="eastAsia" w:ascii="宋体" w:hAnsi="宋体" w:eastAsia="宋体" w:cs="宋体"/>
          <w:bCs/>
          <w:szCs w:val="21"/>
        </w:rPr>
      </w:pPr>
      <w:r>
        <w:rPr>
          <w:rFonts w:hint="eastAsia" w:ascii="宋体" w:hAnsi="宋体" w:eastAsia="宋体" w:cs="宋体"/>
          <w:bCs/>
          <w:szCs w:val="21"/>
        </w:rPr>
        <w:t>[8]黄智芬.肿瘤中医辨证论治与药膳食疗 [M].南宁:广西科学技术出版社,2024:370-375.</w:t>
      </w:r>
    </w:p>
    <w:p w14:paraId="5CF7A5AC">
      <w:pPr>
        <w:tabs>
          <w:tab w:val="left" w:pos="-200"/>
          <w:tab w:val="left" w:pos="312"/>
        </w:tabs>
        <w:spacing w:line="360" w:lineRule="auto"/>
        <w:rPr>
          <w:rFonts w:hint="eastAsia" w:ascii="宋体" w:hAnsi="宋体" w:eastAsia="宋体" w:cs="宋体"/>
          <w:bCs/>
          <w:szCs w:val="21"/>
        </w:rPr>
      </w:pPr>
      <w:r>
        <w:rPr>
          <w:rFonts w:hint="eastAsia" w:ascii="宋体" w:hAnsi="宋体" w:eastAsia="宋体" w:cs="宋体"/>
          <w:bCs/>
          <w:szCs w:val="21"/>
        </w:rPr>
        <w:t>[9]周岱翰等.中医肿瘤食疗学[M].广州：广东科技出版社,2024:171.</w:t>
      </w:r>
    </w:p>
    <w:p w14:paraId="239B8D94">
      <w:pPr>
        <w:tabs>
          <w:tab w:val="left" w:pos="-200"/>
          <w:tab w:val="left" w:pos="312"/>
        </w:tabs>
        <w:spacing w:line="360" w:lineRule="auto"/>
        <w:rPr>
          <w:rFonts w:hint="eastAsia" w:ascii="宋体" w:hAnsi="宋体" w:eastAsia="宋体" w:cs="宋体"/>
          <w:bCs/>
          <w:szCs w:val="21"/>
        </w:rPr>
      </w:pPr>
      <w:r>
        <w:rPr>
          <w:rFonts w:hint="eastAsia" w:ascii="宋体" w:hAnsi="宋体" w:eastAsia="宋体" w:cs="宋体"/>
          <w:bCs/>
          <w:szCs w:val="21"/>
        </w:rPr>
        <w:t>[10]周岱翰等.中医肿瘤食疗学[M].广州：广东科技出版社,2024:171-172.</w:t>
      </w:r>
    </w:p>
    <w:p w14:paraId="2193354B">
      <w:pPr>
        <w:tabs>
          <w:tab w:val="left" w:pos="-200"/>
          <w:tab w:val="left" w:pos="312"/>
        </w:tabs>
        <w:spacing w:line="360" w:lineRule="auto"/>
        <w:rPr>
          <w:rFonts w:hint="eastAsia" w:ascii="宋体" w:hAnsi="宋体" w:eastAsia="宋体" w:cs="宋体"/>
          <w:bCs/>
          <w:szCs w:val="21"/>
        </w:rPr>
      </w:pPr>
      <w:r>
        <w:rPr>
          <w:rFonts w:hint="eastAsia" w:ascii="宋体" w:hAnsi="宋体" w:eastAsia="宋体" w:cs="宋体"/>
          <w:bCs/>
          <w:szCs w:val="21"/>
        </w:rPr>
        <w:t>[11]周岱翰等.中医肿瘤食疗学[M].广州：广东科技出版社,2024:175.</w:t>
      </w:r>
    </w:p>
    <w:p w14:paraId="27703F83">
      <w:pPr>
        <w:tabs>
          <w:tab w:val="left" w:pos="-200"/>
          <w:tab w:val="left" w:pos="312"/>
        </w:tabs>
        <w:spacing w:line="360" w:lineRule="auto"/>
        <w:rPr>
          <w:rFonts w:hint="eastAsia" w:ascii="宋体" w:hAnsi="宋体" w:eastAsia="宋体" w:cs="宋体"/>
          <w:bCs/>
          <w:szCs w:val="21"/>
        </w:rPr>
      </w:pPr>
      <w:r>
        <w:rPr>
          <w:rFonts w:hint="eastAsia" w:ascii="宋体" w:hAnsi="宋体" w:eastAsia="宋体" w:cs="宋体"/>
          <w:bCs/>
          <w:szCs w:val="21"/>
        </w:rPr>
        <w:t>[12]周岱翰等.中医肿瘤食疗学[M].广州：广东科技出版社,2024:175-176.</w:t>
      </w:r>
    </w:p>
    <w:p w14:paraId="18414016">
      <w:pPr>
        <w:tabs>
          <w:tab w:val="left" w:pos="-200"/>
          <w:tab w:val="left" w:pos="312"/>
        </w:tabs>
        <w:spacing w:line="360" w:lineRule="auto"/>
        <w:rPr>
          <w:rFonts w:hint="eastAsia" w:ascii="宋体" w:hAnsi="宋体" w:eastAsia="宋体" w:cs="宋体"/>
          <w:bCs/>
          <w:szCs w:val="21"/>
        </w:rPr>
      </w:pPr>
      <w:r>
        <w:rPr>
          <w:rFonts w:hint="eastAsia" w:ascii="宋体" w:hAnsi="宋体" w:eastAsia="宋体" w:cs="宋体"/>
          <w:bCs/>
          <w:szCs w:val="21"/>
        </w:rPr>
        <w:t>[13]黄智芬.肿瘤中医辨证论治与药膳食疗 [M].南宁:广西科学技术出版社,2024:362-363.</w:t>
      </w:r>
    </w:p>
    <w:p w14:paraId="1A444803">
      <w:pPr>
        <w:tabs>
          <w:tab w:val="left" w:pos="-200"/>
          <w:tab w:val="left" w:pos="312"/>
        </w:tabs>
        <w:spacing w:line="360" w:lineRule="auto"/>
        <w:rPr>
          <w:rFonts w:hint="eastAsia" w:ascii="宋体" w:hAnsi="宋体" w:eastAsia="宋体" w:cs="宋体"/>
          <w:bCs/>
          <w:szCs w:val="21"/>
        </w:rPr>
      </w:pPr>
      <w:r>
        <w:rPr>
          <w:rFonts w:hint="eastAsia" w:ascii="宋体" w:hAnsi="宋体" w:eastAsia="宋体" w:cs="宋体"/>
          <w:bCs/>
          <w:szCs w:val="21"/>
        </w:rPr>
        <w:t>[14]黄智芬.肿瘤中医辨证论治与药膳食疗 [M].南宁:广西科学技术出版社,2024:363-364.</w:t>
      </w:r>
    </w:p>
    <w:p w14:paraId="488B6186">
      <w:pPr>
        <w:tabs>
          <w:tab w:val="left" w:pos="-200"/>
          <w:tab w:val="left" w:pos="312"/>
        </w:tabs>
        <w:spacing w:line="360" w:lineRule="auto"/>
        <w:rPr>
          <w:rFonts w:hint="eastAsia" w:ascii="宋体" w:hAnsi="宋体" w:eastAsia="宋体" w:cs="宋体"/>
          <w:bCs/>
          <w:szCs w:val="21"/>
        </w:rPr>
      </w:pPr>
      <w:r>
        <w:rPr>
          <w:rFonts w:hint="eastAsia" w:ascii="宋体" w:hAnsi="宋体" w:eastAsia="宋体" w:cs="宋体"/>
          <w:bCs/>
          <w:szCs w:val="21"/>
        </w:rPr>
        <w:t>[15]黄智芬.肿瘤中医辨证论治与药膳食疗 [M].南宁:广西科学技术出版社,2024:294-295.</w:t>
      </w:r>
    </w:p>
    <w:p w14:paraId="262921A1">
      <w:pPr>
        <w:tabs>
          <w:tab w:val="left" w:pos="-200"/>
          <w:tab w:val="left" w:pos="312"/>
        </w:tabs>
        <w:spacing w:line="360" w:lineRule="auto"/>
        <w:rPr>
          <w:rFonts w:hint="eastAsia" w:ascii="宋体" w:hAnsi="宋体" w:eastAsia="宋体" w:cs="宋体"/>
          <w:bCs/>
          <w:szCs w:val="21"/>
        </w:rPr>
      </w:pPr>
      <w:r>
        <w:rPr>
          <w:rFonts w:hint="eastAsia" w:ascii="宋体" w:hAnsi="宋体" w:eastAsia="宋体" w:cs="宋体"/>
          <w:bCs/>
          <w:szCs w:val="21"/>
        </w:rPr>
        <w:t>[16]黄智芬.肿瘤中医辨证论治与药膳食疗 [M].南宁:广西科学技术出版社,2024:295.</w:t>
      </w:r>
    </w:p>
    <w:p w14:paraId="12FBF010">
      <w:pPr>
        <w:tabs>
          <w:tab w:val="left" w:pos="-200"/>
          <w:tab w:val="left" w:pos="312"/>
        </w:tabs>
        <w:spacing w:line="360" w:lineRule="auto"/>
        <w:rPr>
          <w:rFonts w:hint="eastAsia" w:ascii="宋体" w:hAnsi="宋体" w:eastAsia="宋体" w:cs="宋体"/>
          <w:bCs/>
          <w:szCs w:val="21"/>
        </w:rPr>
      </w:pPr>
      <w:r>
        <w:rPr>
          <w:rFonts w:hint="eastAsia" w:ascii="宋体" w:hAnsi="宋体" w:eastAsia="宋体" w:cs="宋体"/>
          <w:bCs/>
          <w:szCs w:val="21"/>
        </w:rPr>
        <w:t>[17]魏素丽等.抗癌食疗药膳方[M].北京:化学工业出版社,2024:125.</w:t>
      </w:r>
    </w:p>
    <w:p w14:paraId="66354FBB">
      <w:pPr>
        <w:tabs>
          <w:tab w:val="left" w:pos="-200"/>
          <w:tab w:val="left" w:pos="312"/>
        </w:tabs>
        <w:spacing w:line="360" w:lineRule="auto"/>
        <w:rPr>
          <w:rFonts w:hint="eastAsia" w:ascii="宋体" w:hAnsi="宋体" w:eastAsia="宋体" w:cs="宋体"/>
          <w:bCs/>
          <w:szCs w:val="21"/>
        </w:rPr>
      </w:pPr>
      <w:r>
        <w:rPr>
          <w:rFonts w:hint="eastAsia" w:ascii="宋体" w:hAnsi="宋体" w:eastAsia="宋体" w:cs="宋体"/>
          <w:bCs/>
          <w:szCs w:val="21"/>
        </w:rPr>
        <w:t>[18]黄智芬.肿瘤中医辨证论治与药膳食疗 [M].南宁:广西科学技术出版社,2024:361.</w:t>
      </w:r>
    </w:p>
    <w:p w14:paraId="2640A26F">
      <w:pPr>
        <w:tabs>
          <w:tab w:val="left" w:pos="-200"/>
          <w:tab w:val="left" w:pos="312"/>
        </w:tabs>
        <w:spacing w:line="360" w:lineRule="auto"/>
        <w:rPr>
          <w:rFonts w:hint="eastAsia" w:ascii="宋体" w:hAnsi="宋体" w:eastAsia="宋体" w:cs="宋体"/>
          <w:bCs/>
          <w:szCs w:val="21"/>
        </w:rPr>
      </w:pPr>
      <w:r>
        <w:rPr>
          <w:rFonts w:hint="eastAsia" w:ascii="宋体" w:hAnsi="宋体" w:eastAsia="宋体" w:cs="宋体"/>
          <w:bCs/>
          <w:szCs w:val="21"/>
        </w:rPr>
        <w:t>[19]黄智芬.肿瘤中医辨证论治与药膳食疗 [M].南宁:广西科学技术出版社,2024:362.</w:t>
      </w:r>
    </w:p>
    <w:p w14:paraId="18A44C93">
      <w:pPr>
        <w:tabs>
          <w:tab w:val="left" w:pos="-200"/>
          <w:tab w:val="left" w:pos="312"/>
        </w:tabs>
        <w:spacing w:line="360" w:lineRule="auto"/>
        <w:rPr>
          <w:rFonts w:hint="eastAsia" w:ascii="宋体" w:hAnsi="宋体" w:eastAsia="宋体" w:cs="宋体"/>
          <w:bCs/>
          <w:szCs w:val="21"/>
        </w:rPr>
      </w:pPr>
      <w:r>
        <w:rPr>
          <w:rFonts w:hint="eastAsia" w:ascii="宋体" w:hAnsi="宋体" w:eastAsia="宋体" w:cs="宋体"/>
          <w:bCs/>
          <w:szCs w:val="21"/>
        </w:rPr>
        <w:t>[20]魏素丽等.抗癌食疗药膳方[M].北京:化学工业出版社,2024:147.</w:t>
      </w:r>
    </w:p>
    <w:p w14:paraId="721A6B7B">
      <w:pPr>
        <w:tabs>
          <w:tab w:val="left" w:pos="-200"/>
          <w:tab w:val="left" w:pos="312"/>
        </w:tabs>
        <w:spacing w:line="360" w:lineRule="auto"/>
        <w:rPr>
          <w:rFonts w:hint="eastAsia" w:ascii="宋体" w:hAnsi="宋体" w:eastAsia="宋体" w:cs="宋体"/>
          <w:bCs/>
          <w:szCs w:val="21"/>
        </w:rPr>
      </w:pPr>
      <w:r>
        <w:rPr>
          <w:rFonts w:hint="eastAsia" w:ascii="宋体" w:hAnsi="宋体" w:eastAsia="宋体" w:cs="宋体"/>
          <w:bCs/>
          <w:szCs w:val="21"/>
        </w:rPr>
        <w:t>[21]魏素丽等.抗癌食疗药膳方[M].北京:化学工业出版社,2024:157.</w:t>
      </w:r>
    </w:p>
    <w:p w14:paraId="2B9C52FF">
      <w:pPr>
        <w:tabs>
          <w:tab w:val="left" w:pos="-200"/>
          <w:tab w:val="left" w:pos="312"/>
        </w:tabs>
        <w:spacing w:line="360" w:lineRule="auto"/>
        <w:rPr>
          <w:rFonts w:hint="eastAsia" w:ascii="宋体" w:hAnsi="宋体" w:eastAsia="宋体" w:cs="宋体"/>
          <w:bCs/>
          <w:szCs w:val="21"/>
        </w:rPr>
      </w:pPr>
      <w:r>
        <w:rPr>
          <w:rFonts w:hint="eastAsia" w:ascii="宋体" w:hAnsi="宋体" w:eastAsia="宋体" w:cs="宋体"/>
          <w:bCs/>
          <w:szCs w:val="21"/>
        </w:rPr>
        <w:t>[22]余桂清.中西医结合治疗康复期恶性肿瘤[J].实用肿瘤杂志,1992,(02):72-73.</w:t>
      </w:r>
    </w:p>
    <w:sectPr>
      <w:footerReference r:id="rId4" w:type="default"/>
      <w:pgSz w:w="11906" w:h="16838"/>
      <w:pgMar w:top="1440" w:right="1080" w:bottom="1440" w:left="8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82A0B">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3BBDD">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339E7A">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0339E7A">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3Mzk3NzQ2YzgxZjlkY2UzNGVkMzgxNTBmMmMxMDIifQ=="/>
  </w:docVars>
  <w:rsids>
    <w:rsidRoot w:val="789706CA"/>
    <w:rsid w:val="000076C8"/>
    <w:rsid w:val="00007ACC"/>
    <w:rsid w:val="000B2450"/>
    <w:rsid w:val="000C5020"/>
    <w:rsid w:val="00133C21"/>
    <w:rsid w:val="00143B99"/>
    <w:rsid w:val="00155CAD"/>
    <w:rsid w:val="001934C5"/>
    <w:rsid w:val="001A47CF"/>
    <w:rsid w:val="001E0942"/>
    <w:rsid w:val="00254AE4"/>
    <w:rsid w:val="002617E5"/>
    <w:rsid w:val="00275471"/>
    <w:rsid w:val="00277E8D"/>
    <w:rsid w:val="002808D9"/>
    <w:rsid w:val="00297961"/>
    <w:rsid w:val="002A23B5"/>
    <w:rsid w:val="002B0BCE"/>
    <w:rsid w:val="002E0008"/>
    <w:rsid w:val="002E2B69"/>
    <w:rsid w:val="002F02B2"/>
    <w:rsid w:val="002F265E"/>
    <w:rsid w:val="002F2B55"/>
    <w:rsid w:val="00334533"/>
    <w:rsid w:val="00352E3E"/>
    <w:rsid w:val="00361926"/>
    <w:rsid w:val="00371D2F"/>
    <w:rsid w:val="003726B1"/>
    <w:rsid w:val="004426E5"/>
    <w:rsid w:val="00453A0F"/>
    <w:rsid w:val="00471C27"/>
    <w:rsid w:val="004805C1"/>
    <w:rsid w:val="00491C55"/>
    <w:rsid w:val="004C0476"/>
    <w:rsid w:val="00503C82"/>
    <w:rsid w:val="00530086"/>
    <w:rsid w:val="00541040"/>
    <w:rsid w:val="005B7962"/>
    <w:rsid w:val="0061262B"/>
    <w:rsid w:val="00613EDF"/>
    <w:rsid w:val="00651CC7"/>
    <w:rsid w:val="00654E47"/>
    <w:rsid w:val="00661CA0"/>
    <w:rsid w:val="006647FF"/>
    <w:rsid w:val="0069247A"/>
    <w:rsid w:val="006A2B2B"/>
    <w:rsid w:val="006A3030"/>
    <w:rsid w:val="006B5F5B"/>
    <w:rsid w:val="006E03DD"/>
    <w:rsid w:val="006F37A7"/>
    <w:rsid w:val="007062DA"/>
    <w:rsid w:val="00721708"/>
    <w:rsid w:val="00722C52"/>
    <w:rsid w:val="00741ED6"/>
    <w:rsid w:val="007512B0"/>
    <w:rsid w:val="00761E46"/>
    <w:rsid w:val="00776167"/>
    <w:rsid w:val="007810AF"/>
    <w:rsid w:val="007910BB"/>
    <w:rsid w:val="007B3C30"/>
    <w:rsid w:val="007D302D"/>
    <w:rsid w:val="007E22C8"/>
    <w:rsid w:val="00820556"/>
    <w:rsid w:val="008338C4"/>
    <w:rsid w:val="008362C0"/>
    <w:rsid w:val="008652FF"/>
    <w:rsid w:val="00884C5E"/>
    <w:rsid w:val="008D1094"/>
    <w:rsid w:val="009550BD"/>
    <w:rsid w:val="009700D2"/>
    <w:rsid w:val="009A3201"/>
    <w:rsid w:val="009C3CBB"/>
    <w:rsid w:val="009C633C"/>
    <w:rsid w:val="00A03B90"/>
    <w:rsid w:val="00A03F80"/>
    <w:rsid w:val="00A11482"/>
    <w:rsid w:val="00A16B2F"/>
    <w:rsid w:val="00A323E7"/>
    <w:rsid w:val="00A35B04"/>
    <w:rsid w:val="00A44C6A"/>
    <w:rsid w:val="00A55D27"/>
    <w:rsid w:val="00A86BB5"/>
    <w:rsid w:val="00A90B19"/>
    <w:rsid w:val="00AE167C"/>
    <w:rsid w:val="00AE34E5"/>
    <w:rsid w:val="00AF2664"/>
    <w:rsid w:val="00B054D1"/>
    <w:rsid w:val="00B26D18"/>
    <w:rsid w:val="00B6548D"/>
    <w:rsid w:val="00B67D41"/>
    <w:rsid w:val="00B86F93"/>
    <w:rsid w:val="00BA282B"/>
    <w:rsid w:val="00BA639B"/>
    <w:rsid w:val="00BC2184"/>
    <w:rsid w:val="00BC3FFD"/>
    <w:rsid w:val="00BC4CA4"/>
    <w:rsid w:val="00BF0709"/>
    <w:rsid w:val="00CE58A8"/>
    <w:rsid w:val="00D23CE9"/>
    <w:rsid w:val="00D453A5"/>
    <w:rsid w:val="00D476A2"/>
    <w:rsid w:val="00D658CA"/>
    <w:rsid w:val="00D6596F"/>
    <w:rsid w:val="00D75170"/>
    <w:rsid w:val="00D9330C"/>
    <w:rsid w:val="00D93E85"/>
    <w:rsid w:val="00DA0FAC"/>
    <w:rsid w:val="00DB44FC"/>
    <w:rsid w:val="00DF1764"/>
    <w:rsid w:val="00E03248"/>
    <w:rsid w:val="00E21C38"/>
    <w:rsid w:val="00E31164"/>
    <w:rsid w:val="00E40250"/>
    <w:rsid w:val="00E626EF"/>
    <w:rsid w:val="00E72318"/>
    <w:rsid w:val="00E7539F"/>
    <w:rsid w:val="00EB2D40"/>
    <w:rsid w:val="00EB6A99"/>
    <w:rsid w:val="00EF3E0E"/>
    <w:rsid w:val="00F373CE"/>
    <w:rsid w:val="00F41CB4"/>
    <w:rsid w:val="00F4636E"/>
    <w:rsid w:val="00F509A2"/>
    <w:rsid w:val="00F5719A"/>
    <w:rsid w:val="00F83875"/>
    <w:rsid w:val="00F86DBF"/>
    <w:rsid w:val="00F87A03"/>
    <w:rsid w:val="00FC5CAC"/>
    <w:rsid w:val="016F430C"/>
    <w:rsid w:val="0174487A"/>
    <w:rsid w:val="01904A98"/>
    <w:rsid w:val="01F55FF7"/>
    <w:rsid w:val="01F61208"/>
    <w:rsid w:val="027507E8"/>
    <w:rsid w:val="03930833"/>
    <w:rsid w:val="03B10EED"/>
    <w:rsid w:val="03C53121"/>
    <w:rsid w:val="04224139"/>
    <w:rsid w:val="04E60A4D"/>
    <w:rsid w:val="05281683"/>
    <w:rsid w:val="05EF03F3"/>
    <w:rsid w:val="05FE5CB1"/>
    <w:rsid w:val="06354261"/>
    <w:rsid w:val="06445974"/>
    <w:rsid w:val="065F620F"/>
    <w:rsid w:val="069F30AC"/>
    <w:rsid w:val="069F5975"/>
    <w:rsid w:val="072E6E6D"/>
    <w:rsid w:val="075F602F"/>
    <w:rsid w:val="08D20CBC"/>
    <w:rsid w:val="09541CAA"/>
    <w:rsid w:val="09C13E54"/>
    <w:rsid w:val="09DC5DA9"/>
    <w:rsid w:val="0A250854"/>
    <w:rsid w:val="0A3D2223"/>
    <w:rsid w:val="0A7D2513"/>
    <w:rsid w:val="0A7E6093"/>
    <w:rsid w:val="0A8A6D9B"/>
    <w:rsid w:val="0AD007FA"/>
    <w:rsid w:val="0AF80FBD"/>
    <w:rsid w:val="0B6E05EE"/>
    <w:rsid w:val="0BD50C07"/>
    <w:rsid w:val="0C3C06D6"/>
    <w:rsid w:val="0D5A77F4"/>
    <w:rsid w:val="0DC65CA5"/>
    <w:rsid w:val="0DCD4900"/>
    <w:rsid w:val="0DE727AA"/>
    <w:rsid w:val="0E056A05"/>
    <w:rsid w:val="0F292B36"/>
    <w:rsid w:val="0F4229D9"/>
    <w:rsid w:val="0F6562BA"/>
    <w:rsid w:val="10125FF1"/>
    <w:rsid w:val="101B4EE3"/>
    <w:rsid w:val="109C212A"/>
    <w:rsid w:val="10B95885"/>
    <w:rsid w:val="10FC06C6"/>
    <w:rsid w:val="114A0A0D"/>
    <w:rsid w:val="11D63927"/>
    <w:rsid w:val="12173921"/>
    <w:rsid w:val="12931192"/>
    <w:rsid w:val="13BF28A4"/>
    <w:rsid w:val="14C154A0"/>
    <w:rsid w:val="14C704CF"/>
    <w:rsid w:val="157F1A24"/>
    <w:rsid w:val="15997A33"/>
    <w:rsid w:val="15BC1C55"/>
    <w:rsid w:val="15C62A85"/>
    <w:rsid w:val="16492A93"/>
    <w:rsid w:val="16730284"/>
    <w:rsid w:val="16AB0465"/>
    <w:rsid w:val="16AB066F"/>
    <w:rsid w:val="16ED258D"/>
    <w:rsid w:val="16EE379F"/>
    <w:rsid w:val="16FC548C"/>
    <w:rsid w:val="17802F9B"/>
    <w:rsid w:val="17B1375A"/>
    <w:rsid w:val="17FD4312"/>
    <w:rsid w:val="185466D3"/>
    <w:rsid w:val="187F1BA2"/>
    <w:rsid w:val="18F5004C"/>
    <w:rsid w:val="18F54E0E"/>
    <w:rsid w:val="1940130A"/>
    <w:rsid w:val="19697667"/>
    <w:rsid w:val="198744A9"/>
    <w:rsid w:val="19E230D5"/>
    <w:rsid w:val="1A1418DE"/>
    <w:rsid w:val="1B682735"/>
    <w:rsid w:val="1B7C5E2D"/>
    <w:rsid w:val="1BCB1A35"/>
    <w:rsid w:val="1BD75E2C"/>
    <w:rsid w:val="1BEB1BC8"/>
    <w:rsid w:val="1D215634"/>
    <w:rsid w:val="1D321C0F"/>
    <w:rsid w:val="1D507571"/>
    <w:rsid w:val="1D942865"/>
    <w:rsid w:val="1E084846"/>
    <w:rsid w:val="1EF4553A"/>
    <w:rsid w:val="1F1B5E8B"/>
    <w:rsid w:val="1F2B5C7B"/>
    <w:rsid w:val="1F8B17E9"/>
    <w:rsid w:val="1F9A6067"/>
    <w:rsid w:val="1FB93CDF"/>
    <w:rsid w:val="20C92D47"/>
    <w:rsid w:val="20F00062"/>
    <w:rsid w:val="21F9023A"/>
    <w:rsid w:val="21FB2479"/>
    <w:rsid w:val="22047BB9"/>
    <w:rsid w:val="225A229B"/>
    <w:rsid w:val="22F309B0"/>
    <w:rsid w:val="235558E1"/>
    <w:rsid w:val="23E34C2D"/>
    <w:rsid w:val="24042E63"/>
    <w:rsid w:val="24A6578D"/>
    <w:rsid w:val="24DE36AA"/>
    <w:rsid w:val="252403E7"/>
    <w:rsid w:val="25353F67"/>
    <w:rsid w:val="25933848"/>
    <w:rsid w:val="25BE4068"/>
    <w:rsid w:val="264058E2"/>
    <w:rsid w:val="26B104DC"/>
    <w:rsid w:val="26E4459A"/>
    <w:rsid w:val="276B4823"/>
    <w:rsid w:val="27CB12A0"/>
    <w:rsid w:val="28747145"/>
    <w:rsid w:val="287D4FCE"/>
    <w:rsid w:val="28DD2F40"/>
    <w:rsid w:val="28EB0D7C"/>
    <w:rsid w:val="2904126A"/>
    <w:rsid w:val="29685D4A"/>
    <w:rsid w:val="297C259A"/>
    <w:rsid w:val="299F78B6"/>
    <w:rsid w:val="29AF617A"/>
    <w:rsid w:val="2A437116"/>
    <w:rsid w:val="2AD356E3"/>
    <w:rsid w:val="2B35128B"/>
    <w:rsid w:val="2B605F51"/>
    <w:rsid w:val="2BE33EB5"/>
    <w:rsid w:val="2D287625"/>
    <w:rsid w:val="2D994B57"/>
    <w:rsid w:val="2EBB71F1"/>
    <w:rsid w:val="2EBF175A"/>
    <w:rsid w:val="2F4F2D52"/>
    <w:rsid w:val="2F805A94"/>
    <w:rsid w:val="2FBF02D0"/>
    <w:rsid w:val="2FFC6238"/>
    <w:rsid w:val="30135C00"/>
    <w:rsid w:val="307430F7"/>
    <w:rsid w:val="3082178B"/>
    <w:rsid w:val="30F013B6"/>
    <w:rsid w:val="314E07A0"/>
    <w:rsid w:val="316C0819"/>
    <w:rsid w:val="31980A77"/>
    <w:rsid w:val="31CE41BF"/>
    <w:rsid w:val="31D955DF"/>
    <w:rsid w:val="331C4760"/>
    <w:rsid w:val="340C0A6E"/>
    <w:rsid w:val="34A044E2"/>
    <w:rsid w:val="34F27A1E"/>
    <w:rsid w:val="356D6332"/>
    <w:rsid w:val="365C268B"/>
    <w:rsid w:val="36B62683"/>
    <w:rsid w:val="371E7672"/>
    <w:rsid w:val="37331869"/>
    <w:rsid w:val="37361A88"/>
    <w:rsid w:val="37BA0CEC"/>
    <w:rsid w:val="388630D2"/>
    <w:rsid w:val="390533D8"/>
    <w:rsid w:val="39194863"/>
    <w:rsid w:val="393A7DFC"/>
    <w:rsid w:val="39672288"/>
    <w:rsid w:val="399D5BC9"/>
    <w:rsid w:val="3A531190"/>
    <w:rsid w:val="3A6E7964"/>
    <w:rsid w:val="3B5943E8"/>
    <w:rsid w:val="3B5B20B0"/>
    <w:rsid w:val="3BBD0157"/>
    <w:rsid w:val="3C8A0C09"/>
    <w:rsid w:val="3C913DCA"/>
    <w:rsid w:val="3DB91A26"/>
    <w:rsid w:val="3DB96830"/>
    <w:rsid w:val="3DF54C44"/>
    <w:rsid w:val="3F4E4B0B"/>
    <w:rsid w:val="3F88480E"/>
    <w:rsid w:val="3FA27F7D"/>
    <w:rsid w:val="3FBD5A4D"/>
    <w:rsid w:val="3FC10065"/>
    <w:rsid w:val="3FFB4CC3"/>
    <w:rsid w:val="40A10265"/>
    <w:rsid w:val="41046453"/>
    <w:rsid w:val="412159A3"/>
    <w:rsid w:val="425B441D"/>
    <w:rsid w:val="432A4C36"/>
    <w:rsid w:val="439D32E2"/>
    <w:rsid w:val="46A95A86"/>
    <w:rsid w:val="46BA7A73"/>
    <w:rsid w:val="47306892"/>
    <w:rsid w:val="47340B1E"/>
    <w:rsid w:val="474A4E70"/>
    <w:rsid w:val="474F6A26"/>
    <w:rsid w:val="47A006D6"/>
    <w:rsid w:val="488A7907"/>
    <w:rsid w:val="489E325A"/>
    <w:rsid w:val="48A8612B"/>
    <w:rsid w:val="48AD1A9B"/>
    <w:rsid w:val="49012C1E"/>
    <w:rsid w:val="493D58DD"/>
    <w:rsid w:val="4A745F62"/>
    <w:rsid w:val="4A782B24"/>
    <w:rsid w:val="4B9E2DB7"/>
    <w:rsid w:val="4BE82D26"/>
    <w:rsid w:val="4BFA22D2"/>
    <w:rsid w:val="4C153D84"/>
    <w:rsid w:val="4C2A0E0A"/>
    <w:rsid w:val="4C885B30"/>
    <w:rsid w:val="4CDD7946"/>
    <w:rsid w:val="4D0E072B"/>
    <w:rsid w:val="4D6F5117"/>
    <w:rsid w:val="4DAC2727"/>
    <w:rsid w:val="4DE76E7F"/>
    <w:rsid w:val="4E0E74EF"/>
    <w:rsid w:val="4ED01DF6"/>
    <w:rsid w:val="4EF44BD3"/>
    <w:rsid w:val="4F3111D2"/>
    <w:rsid w:val="4F8151E4"/>
    <w:rsid w:val="4F834C8E"/>
    <w:rsid w:val="4F871000"/>
    <w:rsid w:val="4FB463C3"/>
    <w:rsid w:val="4FB612BA"/>
    <w:rsid w:val="51271E1B"/>
    <w:rsid w:val="51C81831"/>
    <w:rsid w:val="51DC1ECB"/>
    <w:rsid w:val="52183FFB"/>
    <w:rsid w:val="52831274"/>
    <w:rsid w:val="5311062D"/>
    <w:rsid w:val="53505142"/>
    <w:rsid w:val="53744AA8"/>
    <w:rsid w:val="53745B5C"/>
    <w:rsid w:val="53C013F0"/>
    <w:rsid w:val="53C73BBC"/>
    <w:rsid w:val="545863D3"/>
    <w:rsid w:val="54AE5693"/>
    <w:rsid w:val="56E46059"/>
    <w:rsid w:val="57576482"/>
    <w:rsid w:val="57AD6F0F"/>
    <w:rsid w:val="57D46356"/>
    <w:rsid w:val="57E248AC"/>
    <w:rsid w:val="5837396F"/>
    <w:rsid w:val="58685410"/>
    <w:rsid w:val="58DC0B1D"/>
    <w:rsid w:val="59215342"/>
    <w:rsid w:val="5A875679"/>
    <w:rsid w:val="5AEA19EE"/>
    <w:rsid w:val="5B242EC8"/>
    <w:rsid w:val="5C5059EA"/>
    <w:rsid w:val="5CFC40FC"/>
    <w:rsid w:val="5D3E23AF"/>
    <w:rsid w:val="5DC7063E"/>
    <w:rsid w:val="5E167A52"/>
    <w:rsid w:val="5E325FF4"/>
    <w:rsid w:val="5F3A420D"/>
    <w:rsid w:val="5F92421D"/>
    <w:rsid w:val="60082D6A"/>
    <w:rsid w:val="607D2B2E"/>
    <w:rsid w:val="60AE1BB1"/>
    <w:rsid w:val="60AE779E"/>
    <w:rsid w:val="60DA0BF8"/>
    <w:rsid w:val="61061B60"/>
    <w:rsid w:val="612B1A73"/>
    <w:rsid w:val="61A30FEA"/>
    <w:rsid w:val="61D973FD"/>
    <w:rsid w:val="62CF2811"/>
    <w:rsid w:val="62EF5343"/>
    <w:rsid w:val="635A1B7D"/>
    <w:rsid w:val="6392639A"/>
    <w:rsid w:val="63B3128D"/>
    <w:rsid w:val="63DA1843"/>
    <w:rsid w:val="6465287A"/>
    <w:rsid w:val="64FE7BD4"/>
    <w:rsid w:val="64FF2491"/>
    <w:rsid w:val="650A3D07"/>
    <w:rsid w:val="6512373C"/>
    <w:rsid w:val="651A5BA7"/>
    <w:rsid w:val="655A4A38"/>
    <w:rsid w:val="65701571"/>
    <w:rsid w:val="673D3C8F"/>
    <w:rsid w:val="686A2248"/>
    <w:rsid w:val="68765436"/>
    <w:rsid w:val="68B97E90"/>
    <w:rsid w:val="68C702A0"/>
    <w:rsid w:val="69EB600E"/>
    <w:rsid w:val="6A006723"/>
    <w:rsid w:val="6B1B3A5A"/>
    <w:rsid w:val="6BBC549A"/>
    <w:rsid w:val="6BF76FC7"/>
    <w:rsid w:val="6C722A01"/>
    <w:rsid w:val="6C7C68F3"/>
    <w:rsid w:val="6D2F65E9"/>
    <w:rsid w:val="6D477FE3"/>
    <w:rsid w:val="6E0830A8"/>
    <w:rsid w:val="6E0D4A0B"/>
    <w:rsid w:val="6E6E0BD2"/>
    <w:rsid w:val="6EF13547"/>
    <w:rsid w:val="703A2134"/>
    <w:rsid w:val="706472E2"/>
    <w:rsid w:val="7086156A"/>
    <w:rsid w:val="70F8731D"/>
    <w:rsid w:val="7128745B"/>
    <w:rsid w:val="712C4AAF"/>
    <w:rsid w:val="717674EE"/>
    <w:rsid w:val="727E6FA3"/>
    <w:rsid w:val="72D3711E"/>
    <w:rsid w:val="736F489D"/>
    <w:rsid w:val="73EC6232"/>
    <w:rsid w:val="748245C2"/>
    <w:rsid w:val="74F11459"/>
    <w:rsid w:val="75531CD2"/>
    <w:rsid w:val="756B315D"/>
    <w:rsid w:val="758807CB"/>
    <w:rsid w:val="77642B72"/>
    <w:rsid w:val="77807215"/>
    <w:rsid w:val="77977346"/>
    <w:rsid w:val="787C3EEC"/>
    <w:rsid w:val="78920F6F"/>
    <w:rsid w:val="78937F27"/>
    <w:rsid w:val="789706CA"/>
    <w:rsid w:val="78DB4B99"/>
    <w:rsid w:val="78F91AA7"/>
    <w:rsid w:val="79494F83"/>
    <w:rsid w:val="7A0C45A9"/>
    <w:rsid w:val="7A3727C0"/>
    <w:rsid w:val="7B4F1EE7"/>
    <w:rsid w:val="7D0D25D6"/>
    <w:rsid w:val="7D8B72D8"/>
    <w:rsid w:val="7DD6544E"/>
    <w:rsid w:val="7DED3CF7"/>
    <w:rsid w:val="7E737D75"/>
    <w:rsid w:val="7E863B79"/>
    <w:rsid w:val="7E9E4799"/>
    <w:rsid w:val="7EA701BB"/>
    <w:rsid w:val="7EE9783D"/>
    <w:rsid w:val="7FB46321"/>
    <w:rsid w:val="7FE94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8">
    <w:name w:val="Default Paragraph Font"/>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6">
    <w:name w:val="toc 7"/>
    <w:basedOn w:val="1"/>
    <w:next w:val="1"/>
    <w:autoRedefine/>
    <w:unhideWhenUsed/>
    <w:uiPriority w:val="39"/>
    <w:pPr>
      <w:ind w:left="2520" w:leftChars="1200"/>
    </w:pPr>
    <w:rPr>
      <w:szCs w:val="22"/>
      <w14:ligatures w14:val="standardContextual"/>
    </w:rPr>
  </w:style>
  <w:style w:type="paragraph" w:styleId="7">
    <w:name w:val="toc 5"/>
    <w:basedOn w:val="1"/>
    <w:next w:val="1"/>
    <w:autoRedefine/>
    <w:unhideWhenUsed/>
    <w:uiPriority w:val="39"/>
    <w:pPr>
      <w:ind w:left="1680" w:leftChars="800"/>
    </w:pPr>
    <w:rPr>
      <w:szCs w:val="22"/>
      <w14:ligatures w14:val="standardContextual"/>
    </w:rPr>
  </w:style>
  <w:style w:type="paragraph" w:styleId="8">
    <w:name w:val="toc 3"/>
    <w:basedOn w:val="1"/>
    <w:next w:val="1"/>
    <w:autoRedefine/>
    <w:unhideWhenUsed/>
    <w:uiPriority w:val="39"/>
    <w:pPr>
      <w:ind w:left="840" w:leftChars="400"/>
    </w:pPr>
    <w:rPr>
      <w:szCs w:val="22"/>
      <w14:ligatures w14:val="standardContextual"/>
    </w:rPr>
  </w:style>
  <w:style w:type="paragraph" w:styleId="9">
    <w:name w:val="toc 8"/>
    <w:basedOn w:val="1"/>
    <w:next w:val="1"/>
    <w:autoRedefine/>
    <w:unhideWhenUsed/>
    <w:uiPriority w:val="39"/>
    <w:pPr>
      <w:ind w:left="2940" w:leftChars="1400"/>
    </w:pPr>
    <w:rPr>
      <w:szCs w:val="22"/>
      <w14:ligatures w14:val="standardContextual"/>
    </w:rPr>
  </w:style>
  <w:style w:type="paragraph" w:styleId="10">
    <w:name w:val="footer"/>
    <w:basedOn w:val="1"/>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uiPriority w:val="39"/>
  </w:style>
  <w:style w:type="paragraph" w:styleId="13">
    <w:name w:val="toc 4"/>
    <w:basedOn w:val="1"/>
    <w:next w:val="1"/>
    <w:autoRedefine/>
    <w:unhideWhenUsed/>
    <w:uiPriority w:val="39"/>
    <w:pPr>
      <w:ind w:left="1260" w:leftChars="600"/>
    </w:pPr>
    <w:rPr>
      <w:szCs w:val="22"/>
      <w14:ligatures w14:val="standardContextual"/>
    </w:rPr>
  </w:style>
  <w:style w:type="paragraph" w:styleId="14">
    <w:name w:val="toc 6"/>
    <w:basedOn w:val="1"/>
    <w:next w:val="1"/>
    <w:autoRedefine/>
    <w:unhideWhenUsed/>
    <w:uiPriority w:val="39"/>
    <w:pPr>
      <w:ind w:left="2100" w:leftChars="1000"/>
    </w:pPr>
    <w:rPr>
      <w:szCs w:val="22"/>
      <w14:ligatures w14:val="standardContextual"/>
    </w:rPr>
  </w:style>
  <w:style w:type="paragraph" w:styleId="15">
    <w:name w:val="toc 2"/>
    <w:basedOn w:val="1"/>
    <w:next w:val="1"/>
    <w:qFormat/>
    <w:uiPriority w:val="39"/>
    <w:pPr>
      <w:ind w:left="420" w:leftChars="200"/>
    </w:pPr>
  </w:style>
  <w:style w:type="paragraph" w:styleId="16">
    <w:name w:val="toc 9"/>
    <w:basedOn w:val="1"/>
    <w:next w:val="1"/>
    <w:autoRedefine/>
    <w:unhideWhenUsed/>
    <w:uiPriority w:val="39"/>
    <w:pPr>
      <w:ind w:left="3360" w:leftChars="1600"/>
    </w:pPr>
    <w:rPr>
      <w:szCs w:val="22"/>
      <w14:ligatures w14:val="standardContextual"/>
    </w:rPr>
  </w:style>
  <w:style w:type="character" w:styleId="19">
    <w:name w:val="Strong"/>
    <w:basedOn w:val="18"/>
    <w:qFormat/>
    <w:uiPriority w:val="0"/>
    <w:rPr>
      <w:b/>
      <w:bCs/>
    </w:rPr>
  </w:style>
  <w:style w:type="character" w:styleId="20">
    <w:name w:val="FollowedHyperlink"/>
    <w:basedOn w:val="18"/>
    <w:uiPriority w:val="0"/>
    <w:rPr>
      <w:color w:val="005999"/>
      <w:sz w:val="24"/>
      <w:szCs w:val="24"/>
      <w:u w:val="none"/>
      <w:vertAlign w:val="baseline"/>
    </w:rPr>
  </w:style>
  <w:style w:type="character" w:styleId="21">
    <w:name w:val="Hyperlink"/>
    <w:basedOn w:val="18"/>
    <w:qFormat/>
    <w:uiPriority w:val="99"/>
    <w:rPr>
      <w:color w:val="0000FF"/>
      <w:u w:val="single"/>
    </w:rPr>
  </w:style>
  <w:style w:type="character" w:customStyle="1" w:styleId="22">
    <w:name w:val="hover37"/>
    <w:basedOn w:val="18"/>
    <w:qFormat/>
    <w:uiPriority w:val="0"/>
    <w:rPr>
      <w:color w:val="333333"/>
    </w:rPr>
  </w:style>
  <w:style w:type="character" w:customStyle="1" w:styleId="23">
    <w:name w:val="hover38"/>
    <w:basedOn w:val="18"/>
    <w:uiPriority w:val="0"/>
    <w:rPr>
      <w:color w:val="FFFFFF"/>
    </w:rPr>
  </w:style>
  <w:style w:type="character" w:customStyle="1" w:styleId="24">
    <w:name w:val="before"/>
    <w:basedOn w:val="18"/>
    <w:uiPriority w:val="0"/>
    <w:rPr>
      <w:color w:val="AAAAAA"/>
      <w:sz w:val="15"/>
      <w:szCs w:val="15"/>
    </w:rPr>
  </w:style>
  <w:style w:type="character" w:customStyle="1" w:styleId="25">
    <w:name w:val="hover40"/>
    <w:basedOn w:val="18"/>
    <w:qFormat/>
    <w:uiPriority w:val="0"/>
    <w:rPr>
      <w:color w:val="FFFFFF"/>
    </w:rPr>
  </w:style>
  <w:style w:type="character" w:customStyle="1" w:styleId="26">
    <w:name w:val="hover41"/>
    <w:basedOn w:val="18"/>
    <w:uiPriority w:val="0"/>
    <w:rPr>
      <w:color w:val="333333"/>
    </w:rPr>
  </w:style>
  <w:style w:type="paragraph" w:customStyle="1" w:styleId="27">
    <w:name w:val="WPSOffice手动目录 1"/>
    <w:uiPriority w:val="0"/>
    <w:rPr>
      <w:rFonts w:ascii="Times New Roman" w:hAnsi="Times New Roman" w:eastAsia="宋体" w:cs="Times New Roman"/>
      <w:lang w:val="en-US" w:eastAsia="zh-CN" w:bidi="ar-SA"/>
    </w:rPr>
  </w:style>
  <w:style w:type="paragraph" w:customStyle="1" w:styleId="28">
    <w:name w:val="WPSOffice手动目录 2"/>
    <w:uiPriority w:val="0"/>
    <w:pPr>
      <w:ind w:left="200" w:leftChars="200"/>
    </w:pPr>
    <w:rPr>
      <w:rFonts w:ascii="Times New Roman" w:hAnsi="Times New Roman" w:eastAsia="宋体" w:cs="Times New Roman"/>
      <w:lang w:val="en-US" w:eastAsia="zh-CN" w:bidi="ar-SA"/>
    </w:rPr>
  </w:style>
  <w:style w:type="paragraph" w:customStyle="1" w:styleId="29">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30">
    <w:name w:val="Unresolved Mention"/>
    <w:basedOn w:val="1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1559</Words>
  <Characters>1727</Characters>
  <Lines>230</Lines>
  <Paragraphs>64</Paragraphs>
  <TotalTime>45</TotalTime>
  <ScaleCrop>false</ScaleCrop>
  <LinksUpToDate>false</LinksUpToDate>
  <CharactersWithSpaces>1915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2024-10-10T04:53:00Z</dcterms:created>
  <dc:creator>Star</dc:creator>
  <cp:lastModifiedBy>懂得</cp:lastModifiedBy>
  <dcterms:modified xsi:type="dcterms:W3CDTF">2025-08-04T16:05:53Z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5B644CCCFE73456D8C2649671CB531A5</vt:lpwstr>
  </property>
  <property fmtid="{D5CDD505-2E9C-101B-9397-08002B2CF9AE}" pid="4" name="KSOTemplateDocerSaveRecord">
    <vt:lpwstr>eyJoZGlkIjoiODc0MWMxOWZkZTIwZDAwMTk0YmM0NWU3MmE4ZTVkYWEiLCJ1c2VySWQiOiIxMDA5NTQ0OTIyIn0=</vt:lpwstr>
  </property>
</Properties>
</file>